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5"/>
        <w:gridCol w:w="6321"/>
      </w:tblGrid>
      <w:tr w:rsidR="002E2DDB" w:rsidRPr="002E2DDB" w14:paraId="045D1507" w14:textId="77777777" w:rsidTr="002E2DDB">
        <w:tc>
          <w:tcPr>
            <w:tcW w:w="2820" w:type="dxa"/>
            <w:tcBorders>
              <w:top w:val="nil"/>
              <w:left w:val="nil"/>
              <w:bottom w:val="nil"/>
              <w:right w:val="nil"/>
            </w:tcBorders>
            <w:shd w:val="clear" w:color="auto" w:fill="auto"/>
            <w:hideMark/>
          </w:tcPr>
          <w:p w14:paraId="238314E4" w14:textId="77777777" w:rsidR="002E2DDB" w:rsidRPr="002E2DDB" w:rsidRDefault="002E2DDB" w:rsidP="002E2DDB">
            <w:pPr>
              <w:spacing w:after="0" w:line="240" w:lineRule="auto"/>
              <w:textAlignment w:val="baseline"/>
              <w:rPr>
                <w:rFonts w:eastAsia="Times New Roman" w:cstheme="minorHAnsi"/>
                <w:sz w:val="24"/>
                <w:szCs w:val="24"/>
                <w:lang w:eastAsia="en-GB"/>
              </w:rPr>
            </w:pPr>
            <w:r w:rsidRPr="002E2DDB">
              <w:rPr>
                <w:rFonts w:eastAsia="Times New Roman" w:cstheme="minorHAnsi"/>
                <w:b/>
                <w:bCs/>
                <w:sz w:val="24"/>
                <w:szCs w:val="24"/>
                <w:lang w:val="en-US" w:eastAsia="en-GB"/>
              </w:rPr>
              <w:t>Role</w:t>
            </w:r>
            <w:r w:rsidRPr="002E2DDB">
              <w:rPr>
                <w:rFonts w:eastAsia="Times New Roman" w:cstheme="minorHAnsi"/>
                <w:sz w:val="24"/>
                <w:szCs w:val="24"/>
                <w:lang w:eastAsia="en-GB"/>
              </w:rPr>
              <w:t> </w:t>
            </w:r>
          </w:p>
        </w:tc>
        <w:tc>
          <w:tcPr>
            <w:tcW w:w="6795" w:type="dxa"/>
            <w:tcBorders>
              <w:top w:val="nil"/>
              <w:left w:val="nil"/>
              <w:bottom w:val="nil"/>
              <w:right w:val="nil"/>
            </w:tcBorders>
            <w:shd w:val="clear" w:color="auto" w:fill="auto"/>
            <w:hideMark/>
          </w:tcPr>
          <w:p w14:paraId="76C52659" w14:textId="77777777" w:rsidR="002E2DDB" w:rsidRPr="002E2DDB" w:rsidRDefault="002E2DDB" w:rsidP="002E2DDB">
            <w:pPr>
              <w:spacing w:after="0" w:line="240" w:lineRule="auto"/>
              <w:textAlignment w:val="baseline"/>
              <w:rPr>
                <w:rFonts w:eastAsia="Times New Roman" w:cstheme="minorHAnsi"/>
                <w:sz w:val="24"/>
                <w:szCs w:val="24"/>
                <w:lang w:eastAsia="en-GB"/>
              </w:rPr>
            </w:pPr>
            <w:r w:rsidRPr="002E2DDB">
              <w:rPr>
                <w:rFonts w:eastAsia="Times New Roman" w:cstheme="minorHAnsi"/>
                <w:sz w:val="24"/>
                <w:szCs w:val="24"/>
                <w:lang w:val="en-US" w:eastAsia="en-GB"/>
              </w:rPr>
              <w:t>Executive Assistant to the Chief Executive</w:t>
            </w:r>
            <w:r w:rsidRPr="002E2DDB">
              <w:rPr>
                <w:rFonts w:eastAsia="Times New Roman" w:cstheme="minorHAnsi"/>
                <w:sz w:val="24"/>
                <w:szCs w:val="24"/>
                <w:lang w:eastAsia="en-GB"/>
              </w:rPr>
              <w:t> </w:t>
            </w:r>
          </w:p>
        </w:tc>
      </w:tr>
      <w:tr w:rsidR="002E2DDB" w:rsidRPr="002E2DDB" w14:paraId="0EC0204F" w14:textId="77777777" w:rsidTr="002E2DDB">
        <w:tc>
          <w:tcPr>
            <w:tcW w:w="2820" w:type="dxa"/>
            <w:tcBorders>
              <w:top w:val="nil"/>
              <w:left w:val="nil"/>
              <w:bottom w:val="nil"/>
              <w:right w:val="nil"/>
            </w:tcBorders>
            <w:shd w:val="clear" w:color="auto" w:fill="auto"/>
            <w:hideMark/>
          </w:tcPr>
          <w:p w14:paraId="01FC6837" w14:textId="77777777" w:rsidR="002E2DDB" w:rsidRPr="002E2DDB" w:rsidRDefault="002E2DDB" w:rsidP="002E2DDB">
            <w:pPr>
              <w:spacing w:after="0" w:line="240" w:lineRule="auto"/>
              <w:textAlignment w:val="baseline"/>
              <w:rPr>
                <w:rFonts w:eastAsia="Times New Roman" w:cstheme="minorHAnsi"/>
                <w:sz w:val="24"/>
                <w:szCs w:val="24"/>
                <w:lang w:eastAsia="en-GB"/>
              </w:rPr>
            </w:pPr>
            <w:r w:rsidRPr="002E2DDB">
              <w:rPr>
                <w:rFonts w:eastAsia="Times New Roman" w:cstheme="minorHAnsi"/>
                <w:b/>
                <w:bCs/>
                <w:sz w:val="24"/>
                <w:szCs w:val="24"/>
                <w:lang w:val="en-US" w:eastAsia="en-GB"/>
              </w:rPr>
              <w:t>Status</w:t>
            </w:r>
            <w:r w:rsidRPr="002E2DDB">
              <w:rPr>
                <w:rFonts w:eastAsia="Times New Roman" w:cstheme="minorHAnsi"/>
                <w:sz w:val="24"/>
                <w:szCs w:val="24"/>
                <w:lang w:eastAsia="en-GB"/>
              </w:rPr>
              <w:t> </w:t>
            </w:r>
          </w:p>
        </w:tc>
        <w:tc>
          <w:tcPr>
            <w:tcW w:w="6795" w:type="dxa"/>
            <w:tcBorders>
              <w:top w:val="nil"/>
              <w:left w:val="nil"/>
              <w:bottom w:val="nil"/>
              <w:right w:val="nil"/>
            </w:tcBorders>
            <w:shd w:val="clear" w:color="auto" w:fill="auto"/>
            <w:hideMark/>
          </w:tcPr>
          <w:p w14:paraId="4B36C213" w14:textId="77777777" w:rsidR="002E2DDB" w:rsidRPr="002E2DDB" w:rsidRDefault="002E2DDB" w:rsidP="002E2DDB">
            <w:pPr>
              <w:spacing w:after="0" w:line="240" w:lineRule="auto"/>
              <w:textAlignment w:val="baseline"/>
              <w:rPr>
                <w:rFonts w:eastAsia="Times New Roman" w:cstheme="minorHAnsi"/>
                <w:sz w:val="24"/>
                <w:szCs w:val="24"/>
                <w:lang w:eastAsia="en-GB"/>
              </w:rPr>
            </w:pPr>
            <w:r w:rsidRPr="002E2DDB">
              <w:rPr>
                <w:rFonts w:eastAsia="Times New Roman" w:cstheme="minorHAnsi"/>
                <w:sz w:val="24"/>
                <w:szCs w:val="24"/>
                <w:lang w:val="en-US" w:eastAsia="en-GB"/>
              </w:rPr>
              <w:t>Permanent</w:t>
            </w:r>
            <w:r w:rsidRPr="002E2DDB">
              <w:rPr>
                <w:rFonts w:eastAsia="Times New Roman" w:cstheme="minorHAnsi"/>
                <w:sz w:val="24"/>
                <w:szCs w:val="24"/>
                <w:lang w:eastAsia="en-GB"/>
              </w:rPr>
              <w:t> </w:t>
            </w:r>
          </w:p>
        </w:tc>
      </w:tr>
      <w:tr w:rsidR="002E2DDB" w:rsidRPr="002E2DDB" w14:paraId="2671863D" w14:textId="77777777" w:rsidTr="002E2DDB">
        <w:tc>
          <w:tcPr>
            <w:tcW w:w="2820" w:type="dxa"/>
            <w:tcBorders>
              <w:top w:val="nil"/>
              <w:left w:val="nil"/>
              <w:bottom w:val="nil"/>
              <w:right w:val="nil"/>
            </w:tcBorders>
            <w:shd w:val="clear" w:color="auto" w:fill="auto"/>
            <w:hideMark/>
          </w:tcPr>
          <w:p w14:paraId="7BA4332A" w14:textId="77777777" w:rsidR="002E2DDB" w:rsidRPr="002E2DDB" w:rsidRDefault="002E2DDB" w:rsidP="002E2DDB">
            <w:pPr>
              <w:spacing w:after="0" w:line="240" w:lineRule="auto"/>
              <w:textAlignment w:val="baseline"/>
              <w:rPr>
                <w:rFonts w:eastAsia="Times New Roman" w:cstheme="minorHAnsi"/>
                <w:sz w:val="24"/>
                <w:szCs w:val="24"/>
                <w:lang w:eastAsia="en-GB"/>
              </w:rPr>
            </w:pPr>
            <w:r w:rsidRPr="002E2DDB">
              <w:rPr>
                <w:rFonts w:eastAsia="Times New Roman" w:cstheme="minorHAnsi"/>
                <w:b/>
                <w:bCs/>
                <w:sz w:val="24"/>
                <w:szCs w:val="24"/>
                <w:lang w:val="en-US" w:eastAsia="en-GB"/>
              </w:rPr>
              <w:t>Remuneration</w:t>
            </w:r>
            <w:r w:rsidRPr="002E2DDB">
              <w:rPr>
                <w:rFonts w:eastAsia="Times New Roman" w:cstheme="minorHAnsi"/>
                <w:sz w:val="24"/>
                <w:szCs w:val="24"/>
                <w:lang w:eastAsia="en-GB"/>
              </w:rPr>
              <w:t> </w:t>
            </w:r>
          </w:p>
        </w:tc>
        <w:tc>
          <w:tcPr>
            <w:tcW w:w="6795" w:type="dxa"/>
            <w:tcBorders>
              <w:top w:val="nil"/>
              <w:left w:val="nil"/>
              <w:bottom w:val="nil"/>
              <w:right w:val="nil"/>
            </w:tcBorders>
            <w:shd w:val="clear" w:color="auto" w:fill="auto"/>
            <w:hideMark/>
          </w:tcPr>
          <w:p w14:paraId="654BC280" w14:textId="77777777" w:rsidR="002E2DDB" w:rsidRPr="002E2DDB" w:rsidRDefault="002E2DDB" w:rsidP="002E2DDB">
            <w:pPr>
              <w:spacing w:after="0" w:line="240" w:lineRule="auto"/>
              <w:textAlignment w:val="baseline"/>
              <w:rPr>
                <w:rFonts w:eastAsia="Times New Roman" w:cstheme="minorHAnsi"/>
                <w:sz w:val="24"/>
                <w:szCs w:val="24"/>
                <w:lang w:eastAsia="en-GB"/>
              </w:rPr>
            </w:pPr>
            <w:r w:rsidRPr="002E2DDB">
              <w:rPr>
                <w:rFonts w:eastAsia="Times New Roman" w:cstheme="minorHAnsi"/>
                <w:sz w:val="24"/>
                <w:szCs w:val="24"/>
                <w:lang w:val="en-US" w:eastAsia="en-GB"/>
              </w:rPr>
              <w:t>£Competitive + benefits</w:t>
            </w:r>
            <w:r w:rsidRPr="002E2DDB">
              <w:rPr>
                <w:rFonts w:eastAsia="Times New Roman" w:cstheme="minorHAnsi"/>
                <w:sz w:val="24"/>
                <w:szCs w:val="24"/>
                <w:lang w:eastAsia="en-GB"/>
              </w:rPr>
              <w:t> </w:t>
            </w:r>
          </w:p>
        </w:tc>
      </w:tr>
      <w:tr w:rsidR="002E2DDB" w:rsidRPr="002E2DDB" w14:paraId="716E09EA" w14:textId="77777777" w:rsidTr="002E2DDB">
        <w:tc>
          <w:tcPr>
            <w:tcW w:w="2820" w:type="dxa"/>
            <w:tcBorders>
              <w:top w:val="nil"/>
              <w:left w:val="nil"/>
              <w:bottom w:val="nil"/>
              <w:right w:val="nil"/>
            </w:tcBorders>
            <w:shd w:val="clear" w:color="auto" w:fill="auto"/>
            <w:hideMark/>
          </w:tcPr>
          <w:p w14:paraId="6C378E8D" w14:textId="77777777" w:rsidR="002E2DDB" w:rsidRPr="002E2DDB" w:rsidRDefault="002E2DDB" w:rsidP="002E2DDB">
            <w:pPr>
              <w:spacing w:after="0" w:line="240" w:lineRule="auto"/>
              <w:textAlignment w:val="baseline"/>
              <w:rPr>
                <w:rFonts w:eastAsia="Times New Roman" w:cstheme="minorHAnsi"/>
                <w:sz w:val="24"/>
                <w:szCs w:val="24"/>
                <w:lang w:eastAsia="en-GB"/>
              </w:rPr>
            </w:pPr>
            <w:r w:rsidRPr="002E2DDB">
              <w:rPr>
                <w:rFonts w:eastAsia="Times New Roman" w:cstheme="minorHAnsi"/>
                <w:b/>
                <w:bCs/>
                <w:sz w:val="24"/>
                <w:szCs w:val="24"/>
                <w:lang w:val="en-US" w:eastAsia="en-GB"/>
              </w:rPr>
              <w:t>Department</w:t>
            </w:r>
            <w:r w:rsidRPr="002E2DDB">
              <w:rPr>
                <w:rFonts w:eastAsia="Times New Roman" w:cstheme="minorHAnsi"/>
                <w:sz w:val="24"/>
                <w:szCs w:val="24"/>
                <w:lang w:eastAsia="en-GB"/>
              </w:rPr>
              <w:t> </w:t>
            </w:r>
          </w:p>
        </w:tc>
        <w:tc>
          <w:tcPr>
            <w:tcW w:w="6795" w:type="dxa"/>
            <w:tcBorders>
              <w:top w:val="nil"/>
              <w:left w:val="nil"/>
              <w:bottom w:val="nil"/>
              <w:right w:val="nil"/>
            </w:tcBorders>
            <w:shd w:val="clear" w:color="auto" w:fill="auto"/>
            <w:hideMark/>
          </w:tcPr>
          <w:p w14:paraId="2A64A080" w14:textId="77777777" w:rsidR="002E2DDB" w:rsidRPr="002E2DDB" w:rsidRDefault="002E2DDB" w:rsidP="002E2DDB">
            <w:pPr>
              <w:spacing w:after="0" w:line="240" w:lineRule="auto"/>
              <w:textAlignment w:val="baseline"/>
              <w:rPr>
                <w:rFonts w:eastAsia="Times New Roman" w:cstheme="minorHAnsi"/>
                <w:sz w:val="24"/>
                <w:szCs w:val="24"/>
                <w:lang w:eastAsia="en-GB"/>
              </w:rPr>
            </w:pPr>
            <w:r w:rsidRPr="002E2DDB">
              <w:rPr>
                <w:rFonts w:eastAsia="Times New Roman" w:cstheme="minorHAnsi"/>
                <w:sz w:val="24"/>
                <w:szCs w:val="24"/>
                <w:lang w:val="en-US" w:eastAsia="en-GB"/>
              </w:rPr>
              <w:t>Chief Executive </w:t>
            </w:r>
            <w:r w:rsidRPr="002E2DDB">
              <w:rPr>
                <w:rFonts w:eastAsia="Times New Roman" w:cstheme="minorHAnsi"/>
                <w:sz w:val="24"/>
                <w:szCs w:val="24"/>
                <w:lang w:eastAsia="en-GB"/>
              </w:rPr>
              <w:t> </w:t>
            </w:r>
          </w:p>
        </w:tc>
      </w:tr>
      <w:tr w:rsidR="002E2DDB" w:rsidRPr="002E2DDB" w14:paraId="3585CAFA" w14:textId="77777777" w:rsidTr="002E2DDB">
        <w:tc>
          <w:tcPr>
            <w:tcW w:w="2820" w:type="dxa"/>
            <w:tcBorders>
              <w:top w:val="nil"/>
              <w:left w:val="nil"/>
              <w:bottom w:val="nil"/>
              <w:right w:val="nil"/>
            </w:tcBorders>
            <w:shd w:val="clear" w:color="auto" w:fill="auto"/>
            <w:hideMark/>
          </w:tcPr>
          <w:p w14:paraId="257F57C9" w14:textId="77777777" w:rsidR="002E2DDB" w:rsidRPr="002E2DDB" w:rsidRDefault="002E2DDB" w:rsidP="002E2DDB">
            <w:pPr>
              <w:spacing w:after="0" w:line="240" w:lineRule="auto"/>
              <w:textAlignment w:val="baseline"/>
              <w:rPr>
                <w:rFonts w:eastAsia="Times New Roman" w:cstheme="minorHAnsi"/>
                <w:sz w:val="24"/>
                <w:szCs w:val="24"/>
                <w:lang w:eastAsia="en-GB"/>
              </w:rPr>
            </w:pPr>
            <w:r w:rsidRPr="002E2DDB">
              <w:rPr>
                <w:rFonts w:eastAsia="Times New Roman" w:cstheme="minorHAnsi"/>
                <w:b/>
                <w:bCs/>
                <w:sz w:val="24"/>
                <w:szCs w:val="24"/>
                <w:lang w:val="en-US" w:eastAsia="en-GB"/>
              </w:rPr>
              <w:t>Reporting to</w:t>
            </w:r>
            <w:r w:rsidRPr="002E2DDB">
              <w:rPr>
                <w:rFonts w:eastAsia="Times New Roman" w:cstheme="minorHAnsi"/>
                <w:sz w:val="24"/>
                <w:szCs w:val="24"/>
                <w:lang w:eastAsia="en-GB"/>
              </w:rPr>
              <w:t> </w:t>
            </w:r>
          </w:p>
        </w:tc>
        <w:tc>
          <w:tcPr>
            <w:tcW w:w="6795" w:type="dxa"/>
            <w:tcBorders>
              <w:top w:val="nil"/>
              <w:left w:val="nil"/>
              <w:bottom w:val="nil"/>
              <w:right w:val="nil"/>
            </w:tcBorders>
            <w:shd w:val="clear" w:color="auto" w:fill="auto"/>
            <w:hideMark/>
          </w:tcPr>
          <w:p w14:paraId="21578493" w14:textId="77777777" w:rsidR="002E2DDB" w:rsidRPr="002E2DDB" w:rsidRDefault="002E2DDB" w:rsidP="002E2DDB">
            <w:pPr>
              <w:spacing w:after="0" w:line="240" w:lineRule="auto"/>
              <w:textAlignment w:val="baseline"/>
              <w:rPr>
                <w:rFonts w:eastAsia="Times New Roman" w:cstheme="minorHAnsi"/>
                <w:sz w:val="24"/>
                <w:szCs w:val="24"/>
                <w:lang w:eastAsia="en-GB"/>
              </w:rPr>
            </w:pPr>
            <w:r w:rsidRPr="002E2DDB">
              <w:rPr>
                <w:rFonts w:eastAsia="Times New Roman" w:cstheme="minorHAnsi"/>
                <w:sz w:val="24"/>
                <w:szCs w:val="24"/>
                <w:lang w:val="en-US" w:eastAsia="en-GB"/>
              </w:rPr>
              <w:t>Chief Executive</w:t>
            </w:r>
            <w:r w:rsidRPr="002E2DDB">
              <w:rPr>
                <w:rFonts w:eastAsia="Times New Roman" w:cstheme="minorHAnsi"/>
                <w:sz w:val="24"/>
                <w:szCs w:val="24"/>
                <w:lang w:eastAsia="en-GB"/>
              </w:rPr>
              <w:t> </w:t>
            </w:r>
          </w:p>
        </w:tc>
      </w:tr>
      <w:tr w:rsidR="002E2DDB" w:rsidRPr="002E2DDB" w14:paraId="56A5EA08" w14:textId="77777777" w:rsidTr="002E2DDB">
        <w:tc>
          <w:tcPr>
            <w:tcW w:w="2820" w:type="dxa"/>
            <w:tcBorders>
              <w:top w:val="nil"/>
              <w:left w:val="nil"/>
              <w:bottom w:val="nil"/>
              <w:right w:val="nil"/>
            </w:tcBorders>
            <w:shd w:val="clear" w:color="auto" w:fill="auto"/>
            <w:hideMark/>
          </w:tcPr>
          <w:p w14:paraId="68C8AEE9" w14:textId="77777777" w:rsidR="002E2DDB" w:rsidRPr="002E2DDB" w:rsidRDefault="002E2DDB" w:rsidP="002E2DDB">
            <w:pPr>
              <w:spacing w:after="0" w:line="240" w:lineRule="auto"/>
              <w:textAlignment w:val="baseline"/>
              <w:rPr>
                <w:rFonts w:eastAsia="Times New Roman" w:cstheme="minorHAnsi"/>
                <w:sz w:val="24"/>
                <w:szCs w:val="24"/>
                <w:lang w:eastAsia="en-GB"/>
              </w:rPr>
            </w:pPr>
            <w:r w:rsidRPr="002E2DDB">
              <w:rPr>
                <w:rFonts w:eastAsia="Times New Roman" w:cstheme="minorHAnsi"/>
                <w:b/>
                <w:bCs/>
                <w:sz w:val="24"/>
                <w:szCs w:val="24"/>
                <w:lang w:val="en-US" w:eastAsia="en-GB"/>
              </w:rPr>
              <w:t>Location</w:t>
            </w:r>
            <w:r w:rsidRPr="002E2DDB">
              <w:rPr>
                <w:rFonts w:eastAsia="Times New Roman" w:cstheme="minorHAnsi"/>
                <w:sz w:val="24"/>
                <w:szCs w:val="24"/>
                <w:lang w:eastAsia="en-GB"/>
              </w:rPr>
              <w:t> </w:t>
            </w:r>
          </w:p>
        </w:tc>
        <w:tc>
          <w:tcPr>
            <w:tcW w:w="6795" w:type="dxa"/>
            <w:tcBorders>
              <w:top w:val="nil"/>
              <w:left w:val="nil"/>
              <w:bottom w:val="nil"/>
              <w:right w:val="nil"/>
            </w:tcBorders>
            <w:shd w:val="clear" w:color="auto" w:fill="auto"/>
            <w:hideMark/>
          </w:tcPr>
          <w:p w14:paraId="75EB1588" w14:textId="77777777" w:rsidR="002E2DDB" w:rsidRPr="002E2DDB" w:rsidRDefault="002E2DDB" w:rsidP="002E2DDB">
            <w:pPr>
              <w:spacing w:after="0" w:line="240" w:lineRule="auto"/>
              <w:textAlignment w:val="baseline"/>
              <w:rPr>
                <w:rFonts w:eastAsia="Times New Roman" w:cstheme="minorHAnsi"/>
                <w:sz w:val="24"/>
                <w:szCs w:val="24"/>
                <w:lang w:eastAsia="en-GB"/>
              </w:rPr>
            </w:pPr>
            <w:r w:rsidRPr="002E2DDB">
              <w:rPr>
                <w:rFonts w:eastAsia="Times New Roman" w:cstheme="minorHAnsi"/>
                <w:sz w:val="24"/>
                <w:szCs w:val="24"/>
                <w:lang w:val="en-US" w:eastAsia="en-GB"/>
              </w:rPr>
              <w:t>Milton Keynes with hybrid working available</w:t>
            </w:r>
            <w:r w:rsidRPr="002E2DDB">
              <w:rPr>
                <w:rFonts w:eastAsia="Times New Roman" w:cstheme="minorHAnsi"/>
                <w:sz w:val="24"/>
                <w:szCs w:val="24"/>
                <w:lang w:eastAsia="en-GB"/>
              </w:rPr>
              <w:t> </w:t>
            </w:r>
          </w:p>
        </w:tc>
      </w:tr>
    </w:tbl>
    <w:p w14:paraId="361016D7" w14:textId="77777777" w:rsidR="002E2DDB" w:rsidRPr="002E2DDB" w:rsidRDefault="002E2DDB" w:rsidP="002E2DDB">
      <w:pPr>
        <w:spacing w:after="0" w:line="240" w:lineRule="auto"/>
        <w:textAlignment w:val="baseline"/>
        <w:rPr>
          <w:rFonts w:eastAsia="Times New Roman" w:cstheme="minorHAnsi"/>
          <w:sz w:val="24"/>
          <w:szCs w:val="24"/>
          <w:lang w:eastAsia="en-GB"/>
        </w:rPr>
      </w:pPr>
      <w:r w:rsidRPr="002E2DDB">
        <w:rPr>
          <w:rFonts w:eastAsia="Times New Roman" w:cstheme="minorHAnsi"/>
          <w:sz w:val="24"/>
          <w:szCs w:val="24"/>
          <w:lang w:eastAsia="en-GB"/>
        </w:rPr>
        <w:t> </w:t>
      </w:r>
    </w:p>
    <w:p w14:paraId="2248F918" w14:textId="77777777" w:rsidR="002E2DDB" w:rsidRPr="002E2DDB" w:rsidRDefault="002E2DDB" w:rsidP="002E2DDB">
      <w:pPr>
        <w:spacing w:after="0" w:line="240" w:lineRule="auto"/>
        <w:textAlignment w:val="baseline"/>
        <w:rPr>
          <w:rFonts w:eastAsia="Times New Roman" w:cstheme="minorHAnsi"/>
          <w:sz w:val="24"/>
          <w:szCs w:val="24"/>
          <w:lang w:eastAsia="en-GB"/>
        </w:rPr>
      </w:pPr>
      <w:r w:rsidRPr="002E2DDB">
        <w:rPr>
          <w:rFonts w:eastAsia="Times New Roman" w:cstheme="minorHAnsi"/>
          <w:b/>
          <w:bCs/>
          <w:sz w:val="24"/>
          <w:szCs w:val="24"/>
          <w:lang w:val="en-US" w:eastAsia="en-GB"/>
        </w:rPr>
        <w:t>Role Summary</w:t>
      </w:r>
      <w:r w:rsidRPr="002E2DDB">
        <w:rPr>
          <w:rFonts w:eastAsia="Times New Roman" w:cstheme="minorHAnsi"/>
          <w:sz w:val="24"/>
          <w:szCs w:val="24"/>
          <w:lang w:eastAsia="en-GB"/>
        </w:rPr>
        <w:t> </w:t>
      </w:r>
    </w:p>
    <w:p w14:paraId="6488D007" w14:textId="77777777" w:rsidR="002E2DDB" w:rsidRPr="002E2DDB" w:rsidRDefault="002E2DDB" w:rsidP="002E2DDB">
      <w:pPr>
        <w:spacing w:after="0" w:line="240" w:lineRule="auto"/>
        <w:textAlignment w:val="baseline"/>
        <w:rPr>
          <w:rFonts w:eastAsia="Times New Roman" w:cstheme="minorHAnsi"/>
          <w:sz w:val="24"/>
          <w:szCs w:val="24"/>
          <w:lang w:eastAsia="en-GB"/>
        </w:rPr>
      </w:pPr>
      <w:r w:rsidRPr="002E2DDB">
        <w:rPr>
          <w:rFonts w:eastAsia="Times New Roman" w:cstheme="minorHAnsi"/>
          <w:sz w:val="24"/>
          <w:szCs w:val="24"/>
          <w:lang w:val="en-US" w:eastAsia="en-GB"/>
        </w:rPr>
        <w:t xml:space="preserve">Ensure the provision of a professional, confidential, and efficient support service to the Chief Executive, the </w:t>
      </w:r>
      <w:proofErr w:type="gramStart"/>
      <w:r w:rsidRPr="002E2DDB">
        <w:rPr>
          <w:rFonts w:eastAsia="Times New Roman" w:cstheme="minorHAnsi"/>
          <w:sz w:val="24"/>
          <w:szCs w:val="24"/>
          <w:lang w:val="en-US" w:eastAsia="en-GB"/>
        </w:rPr>
        <w:t>Chair</w:t>
      </w:r>
      <w:proofErr w:type="gramEnd"/>
      <w:r w:rsidRPr="002E2DDB">
        <w:rPr>
          <w:rFonts w:eastAsia="Times New Roman" w:cstheme="minorHAnsi"/>
          <w:sz w:val="24"/>
          <w:szCs w:val="24"/>
          <w:lang w:val="en-US" w:eastAsia="en-GB"/>
        </w:rPr>
        <w:t xml:space="preserve"> and the Board of Directors. </w:t>
      </w:r>
      <w:r w:rsidRPr="002E2DDB">
        <w:rPr>
          <w:rFonts w:eastAsia="Times New Roman" w:cstheme="minorHAnsi"/>
          <w:sz w:val="24"/>
          <w:szCs w:val="24"/>
          <w:lang w:eastAsia="en-GB"/>
        </w:rPr>
        <w:t> </w:t>
      </w:r>
    </w:p>
    <w:p w14:paraId="6FA1933A" w14:textId="77777777" w:rsidR="002E2DDB" w:rsidRPr="002E2DDB" w:rsidRDefault="002E2DDB" w:rsidP="002E2DDB">
      <w:pPr>
        <w:spacing w:after="0" w:line="240" w:lineRule="auto"/>
        <w:textAlignment w:val="baseline"/>
        <w:rPr>
          <w:rFonts w:eastAsia="Times New Roman" w:cstheme="minorHAnsi"/>
          <w:sz w:val="24"/>
          <w:szCs w:val="24"/>
          <w:lang w:eastAsia="en-GB"/>
        </w:rPr>
      </w:pPr>
      <w:r w:rsidRPr="002E2DDB">
        <w:rPr>
          <w:rFonts w:eastAsia="Times New Roman" w:cstheme="minorHAnsi"/>
          <w:sz w:val="24"/>
          <w:szCs w:val="24"/>
          <w:lang w:val="en-US" w:eastAsia="en-GB"/>
        </w:rPr>
        <w:t>A key part of the role will also be providing support to the governance structure and processes of Table Tennis England and Great Britain Table Tennis, as well as leading, managing and contributing to various operational projects.</w:t>
      </w:r>
      <w:r w:rsidRPr="002E2DDB">
        <w:rPr>
          <w:rFonts w:eastAsia="Times New Roman" w:cstheme="minorHAnsi"/>
          <w:sz w:val="24"/>
          <w:szCs w:val="24"/>
          <w:lang w:eastAsia="en-GB"/>
        </w:rPr>
        <w:t> </w:t>
      </w:r>
    </w:p>
    <w:p w14:paraId="249A0D7C" w14:textId="77777777" w:rsidR="002E2DDB" w:rsidRPr="002E2DDB" w:rsidRDefault="002E2DDB" w:rsidP="002E2DDB">
      <w:pPr>
        <w:spacing w:after="0" w:line="240" w:lineRule="auto"/>
        <w:textAlignment w:val="baseline"/>
        <w:rPr>
          <w:rFonts w:eastAsia="Times New Roman" w:cstheme="minorHAnsi"/>
          <w:sz w:val="24"/>
          <w:szCs w:val="24"/>
          <w:lang w:eastAsia="en-GB"/>
        </w:rPr>
      </w:pPr>
      <w:r w:rsidRPr="002E2DDB">
        <w:rPr>
          <w:rFonts w:eastAsia="Times New Roman" w:cstheme="minorHAnsi"/>
          <w:sz w:val="24"/>
          <w:szCs w:val="24"/>
          <w:lang w:eastAsia="en-GB"/>
        </w:rPr>
        <w:t> </w:t>
      </w:r>
    </w:p>
    <w:p w14:paraId="450419CD" w14:textId="77777777" w:rsidR="002E2DDB" w:rsidRPr="002E2DDB" w:rsidRDefault="002E2DDB" w:rsidP="002E2DDB">
      <w:pPr>
        <w:spacing w:after="0" w:line="240" w:lineRule="auto"/>
        <w:textAlignment w:val="baseline"/>
        <w:rPr>
          <w:rFonts w:eastAsia="Times New Roman" w:cstheme="minorHAnsi"/>
          <w:sz w:val="24"/>
          <w:szCs w:val="24"/>
          <w:lang w:eastAsia="en-GB"/>
        </w:rPr>
      </w:pPr>
      <w:r w:rsidRPr="002E2DDB">
        <w:rPr>
          <w:rFonts w:eastAsia="Times New Roman" w:cstheme="minorHAnsi"/>
          <w:b/>
          <w:bCs/>
          <w:sz w:val="24"/>
          <w:szCs w:val="24"/>
          <w:lang w:val="en-US" w:eastAsia="en-GB"/>
        </w:rPr>
        <w:t>Key Responsibilities</w:t>
      </w:r>
      <w:r w:rsidRPr="002E2DDB">
        <w:rPr>
          <w:rFonts w:eastAsia="Times New Roman" w:cstheme="minorHAnsi"/>
          <w:sz w:val="24"/>
          <w:szCs w:val="24"/>
          <w:lang w:eastAsia="en-GB"/>
        </w:rPr>
        <w:t> </w:t>
      </w:r>
    </w:p>
    <w:p w14:paraId="495E9973" w14:textId="77777777" w:rsidR="002E2DDB" w:rsidRPr="002E2DDB" w:rsidRDefault="002E2DDB" w:rsidP="002E2DDB">
      <w:pPr>
        <w:spacing w:after="0" w:line="240" w:lineRule="auto"/>
        <w:ind w:right="180"/>
        <w:textAlignment w:val="baseline"/>
        <w:rPr>
          <w:rFonts w:eastAsia="Times New Roman" w:cstheme="minorHAnsi"/>
          <w:sz w:val="24"/>
          <w:szCs w:val="24"/>
          <w:lang w:eastAsia="en-GB"/>
        </w:rPr>
      </w:pPr>
      <w:r w:rsidRPr="002E2DDB">
        <w:rPr>
          <w:rFonts w:eastAsia="Times New Roman" w:cstheme="minorHAnsi"/>
          <w:b/>
          <w:bCs/>
          <w:sz w:val="24"/>
          <w:szCs w:val="24"/>
          <w:lang w:val="en-US" w:eastAsia="en-GB"/>
        </w:rPr>
        <w:t>1. Management of Chief Executive’s Office</w:t>
      </w:r>
      <w:r w:rsidRPr="002E2DDB">
        <w:rPr>
          <w:rFonts w:eastAsia="Times New Roman" w:cstheme="minorHAnsi"/>
          <w:sz w:val="24"/>
          <w:szCs w:val="24"/>
          <w:lang w:eastAsia="en-GB"/>
        </w:rPr>
        <w:t> </w:t>
      </w:r>
    </w:p>
    <w:p w14:paraId="4D31B1A9" w14:textId="77777777" w:rsidR="002E2DDB" w:rsidRPr="002E2DDB" w:rsidRDefault="002E2DDB" w:rsidP="002E2DDB">
      <w:pPr>
        <w:spacing w:after="0" w:line="240" w:lineRule="auto"/>
        <w:ind w:right="180"/>
        <w:textAlignment w:val="baseline"/>
        <w:rPr>
          <w:rFonts w:eastAsia="Times New Roman" w:cstheme="minorHAnsi"/>
          <w:sz w:val="24"/>
          <w:szCs w:val="24"/>
          <w:lang w:eastAsia="en-GB"/>
        </w:rPr>
      </w:pPr>
      <w:proofErr w:type="spellStart"/>
      <w:r w:rsidRPr="002E2DDB">
        <w:rPr>
          <w:rFonts w:eastAsia="Times New Roman" w:cstheme="minorHAnsi"/>
          <w:sz w:val="24"/>
          <w:szCs w:val="24"/>
          <w:lang w:val="en-US" w:eastAsia="en-GB"/>
        </w:rPr>
        <w:t>Organise</w:t>
      </w:r>
      <w:proofErr w:type="spellEnd"/>
      <w:r w:rsidRPr="002E2DDB">
        <w:rPr>
          <w:rFonts w:eastAsia="Times New Roman" w:cstheme="minorHAnsi"/>
          <w:sz w:val="24"/>
          <w:szCs w:val="24"/>
          <w:lang w:val="en-US" w:eastAsia="en-GB"/>
        </w:rPr>
        <w:t xml:space="preserve"> and manage all day-to-day activity of the Chief Executive’s office including:</w:t>
      </w:r>
      <w:r w:rsidRPr="002E2DDB">
        <w:rPr>
          <w:rFonts w:eastAsia="Times New Roman" w:cstheme="minorHAnsi"/>
          <w:sz w:val="24"/>
          <w:szCs w:val="24"/>
          <w:lang w:eastAsia="en-GB"/>
        </w:rPr>
        <w:t> </w:t>
      </w:r>
    </w:p>
    <w:p w14:paraId="098C2C00" w14:textId="77777777" w:rsidR="00582F59" w:rsidRPr="00582F59" w:rsidRDefault="002E2DDB" w:rsidP="002E2DDB">
      <w:pPr>
        <w:numPr>
          <w:ilvl w:val="0"/>
          <w:numId w:val="1"/>
        </w:numPr>
        <w:spacing w:after="0" w:line="240" w:lineRule="auto"/>
        <w:ind w:firstLine="0"/>
        <w:textAlignment w:val="baseline"/>
        <w:rPr>
          <w:rFonts w:eastAsia="Times New Roman" w:cstheme="minorHAnsi"/>
          <w:sz w:val="24"/>
          <w:szCs w:val="24"/>
          <w:lang w:eastAsia="en-GB"/>
        </w:rPr>
      </w:pPr>
      <w:r w:rsidRPr="002E2DDB">
        <w:rPr>
          <w:rFonts w:eastAsia="Times New Roman" w:cstheme="minorHAnsi"/>
          <w:sz w:val="24"/>
          <w:szCs w:val="24"/>
          <w:lang w:val="en-US" w:eastAsia="en-GB"/>
        </w:rPr>
        <w:t xml:space="preserve">Managing a demanding diary, ensuring efficient scheduling of meetings by </w:t>
      </w:r>
    </w:p>
    <w:p w14:paraId="202C34C1" w14:textId="77777777" w:rsidR="00582F59" w:rsidRDefault="002E2DDB" w:rsidP="00582F59">
      <w:pPr>
        <w:spacing w:after="0" w:line="240" w:lineRule="auto"/>
        <w:ind w:left="720" w:firstLine="720"/>
        <w:textAlignment w:val="baseline"/>
        <w:rPr>
          <w:rFonts w:eastAsia="Times New Roman" w:cstheme="minorHAnsi"/>
          <w:sz w:val="24"/>
          <w:szCs w:val="24"/>
          <w:lang w:val="en-US" w:eastAsia="en-GB"/>
        </w:rPr>
      </w:pPr>
      <w:r w:rsidRPr="002E2DDB">
        <w:rPr>
          <w:rFonts w:eastAsia="Times New Roman" w:cstheme="minorHAnsi"/>
          <w:sz w:val="24"/>
          <w:szCs w:val="24"/>
          <w:lang w:val="en-US" w:eastAsia="en-GB"/>
        </w:rPr>
        <w:t xml:space="preserve">coordinating with all relevant parties to ensure the best possible use of time </w:t>
      </w:r>
    </w:p>
    <w:p w14:paraId="067974EB" w14:textId="6180AAFA" w:rsidR="002E2DDB" w:rsidRPr="002E2DDB" w:rsidRDefault="002E2DDB" w:rsidP="00582F59">
      <w:pPr>
        <w:spacing w:after="0" w:line="240" w:lineRule="auto"/>
        <w:ind w:left="720" w:firstLine="720"/>
        <w:textAlignment w:val="baseline"/>
        <w:rPr>
          <w:rFonts w:eastAsia="Times New Roman" w:cstheme="minorHAnsi"/>
          <w:sz w:val="24"/>
          <w:szCs w:val="24"/>
          <w:lang w:eastAsia="en-GB"/>
        </w:rPr>
      </w:pPr>
      <w:r w:rsidRPr="002E2DDB">
        <w:rPr>
          <w:rFonts w:eastAsia="Times New Roman" w:cstheme="minorHAnsi"/>
          <w:sz w:val="24"/>
          <w:szCs w:val="24"/>
          <w:lang w:val="en-US" w:eastAsia="en-GB"/>
        </w:rPr>
        <w:t>and resolving clashes/conflicts appropriately.</w:t>
      </w:r>
      <w:r w:rsidRPr="002E2DDB">
        <w:rPr>
          <w:rFonts w:eastAsia="Times New Roman" w:cstheme="minorHAnsi"/>
          <w:sz w:val="24"/>
          <w:szCs w:val="24"/>
          <w:lang w:eastAsia="en-GB"/>
        </w:rPr>
        <w:t> </w:t>
      </w:r>
    </w:p>
    <w:p w14:paraId="07924888" w14:textId="77777777" w:rsidR="00582F59" w:rsidRPr="00582F59" w:rsidRDefault="002E2DDB" w:rsidP="002E2DDB">
      <w:pPr>
        <w:numPr>
          <w:ilvl w:val="0"/>
          <w:numId w:val="1"/>
        </w:numPr>
        <w:spacing w:after="0" w:line="240" w:lineRule="auto"/>
        <w:ind w:firstLine="0"/>
        <w:textAlignment w:val="baseline"/>
        <w:rPr>
          <w:rFonts w:eastAsia="Times New Roman" w:cstheme="minorHAnsi"/>
          <w:sz w:val="24"/>
          <w:szCs w:val="24"/>
          <w:lang w:eastAsia="en-GB"/>
        </w:rPr>
      </w:pPr>
      <w:r w:rsidRPr="002E2DDB">
        <w:rPr>
          <w:rFonts w:eastAsia="Times New Roman" w:cstheme="minorHAnsi"/>
          <w:sz w:val="24"/>
          <w:szCs w:val="24"/>
          <w:lang w:val="en-US" w:eastAsia="en-GB"/>
        </w:rPr>
        <w:t xml:space="preserve">Acting as a gatekeeper to the Chair and Chief Executive protecting demands </w:t>
      </w:r>
    </w:p>
    <w:p w14:paraId="7C870AA6" w14:textId="1FC94615" w:rsidR="002E2DDB" w:rsidRPr="002E2DDB" w:rsidRDefault="002E2DDB" w:rsidP="00582F59">
      <w:pPr>
        <w:spacing w:after="0" w:line="240" w:lineRule="auto"/>
        <w:ind w:left="720" w:firstLine="720"/>
        <w:textAlignment w:val="baseline"/>
        <w:rPr>
          <w:rFonts w:eastAsia="Times New Roman" w:cstheme="minorHAnsi"/>
          <w:sz w:val="24"/>
          <w:szCs w:val="24"/>
          <w:lang w:eastAsia="en-GB"/>
        </w:rPr>
      </w:pPr>
      <w:r w:rsidRPr="002E2DDB">
        <w:rPr>
          <w:rFonts w:eastAsia="Times New Roman" w:cstheme="minorHAnsi"/>
          <w:sz w:val="24"/>
          <w:szCs w:val="24"/>
          <w:lang w:val="en-US" w:eastAsia="en-GB"/>
        </w:rPr>
        <w:t xml:space="preserve">on the </w:t>
      </w:r>
      <w:proofErr w:type="gramStart"/>
      <w:r w:rsidRPr="002E2DDB">
        <w:rPr>
          <w:rFonts w:eastAsia="Times New Roman" w:cstheme="minorHAnsi"/>
          <w:sz w:val="24"/>
          <w:szCs w:val="24"/>
          <w:lang w:val="en-US" w:eastAsia="en-GB"/>
        </w:rPr>
        <w:t>diary;</w:t>
      </w:r>
      <w:proofErr w:type="gramEnd"/>
      <w:r w:rsidRPr="002E2DDB">
        <w:rPr>
          <w:rFonts w:eastAsia="Times New Roman" w:cstheme="minorHAnsi"/>
          <w:sz w:val="24"/>
          <w:szCs w:val="24"/>
          <w:lang w:eastAsia="en-GB"/>
        </w:rPr>
        <w:t> </w:t>
      </w:r>
    </w:p>
    <w:p w14:paraId="068BA757" w14:textId="77777777" w:rsidR="002E2DDB" w:rsidRPr="002E2DDB" w:rsidRDefault="002E2DDB" w:rsidP="002E2DDB">
      <w:pPr>
        <w:numPr>
          <w:ilvl w:val="0"/>
          <w:numId w:val="2"/>
        </w:numPr>
        <w:spacing w:after="0" w:line="240" w:lineRule="auto"/>
        <w:ind w:firstLine="0"/>
        <w:textAlignment w:val="baseline"/>
        <w:rPr>
          <w:rFonts w:eastAsia="Times New Roman" w:cstheme="minorHAnsi"/>
          <w:sz w:val="24"/>
          <w:szCs w:val="24"/>
          <w:lang w:eastAsia="en-GB"/>
        </w:rPr>
      </w:pPr>
      <w:r w:rsidRPr="002E2DDB">
        <w:rPr>
          <w:rFonts w:eastAsia="Times New Roman" w:cstheme="minorHAnsi"/>
          <w:sz w:val="24"/>
          <w:szCs w:val="24"/>
          <w:lang w:val="en-US" w:eastAsia="en-GB"/>
        </w:rPr>
        <w:t xml:space="preserve">Managing a ‘Brought Forward’ system for efficient handling of paperwork </w:t>
      </w:r>
    </w:p>
    <w:p w14:paraId="63B073BF" w14:textId="5686A598" w:rsidR="002E2DDB" w:rsidRPr="002E2DDB" w:rsidRDefault="002E2DDB" w:rsidP="002E2DDB">
      <w:pPr>
        <w:spacing w:after="0" w:line="240" w:lineRule="auto"/>
        <w:ind w:left="720" w:firstLine="720"/>
        <w:textAlignment w:val="baseline"/>
        <w:rPr>
          <w:rFonts w:eastAsia="Times New Roman" w:cstheme="minorHAnsi"/>
          <w:sz w:val="24"/>
          <w:szCs w:val="24"/>
          <w:lang w:eastAsia="en-GB"/>
        </w:rPr>
      </w:pPr>
      <w:r w:rsidRPr="002E2DDB">
        <w:rPr>
          <w:rFonts w:eastAsia="Times New Roman" w:cstheme="minorHAnsi"/>
          <w:sz w:val="24"/>
          <w:szCs w:val="24"/>
          <w:lang w:val="en-US" w:eastAsia="en-GB"/>
        </w:rPr>
        <w:t>(</w:t>
      </w:r>
      <w:proofErr w:type="gramStart"/>
      <w:r w:rsidRPr="002E2DDB">
        <w:rPr>
          <w:rFonts w:eastAsia="Times New Roman" w:cstheme="minorHAnsi"/>
          <w:sz w:val="24"/>
          <w:szCs w:val="24"/>
          <w:lang w:val="en-US" w:eastAsia="en-GB"/>
        </w:rPr>
        <w:t>electronic</w:t>
      </w:r>
      <w:proofErr w:type="gramEnd"/>
      <w:r w:rsidRPr="002E2DDB">
        <w:rPr>
          <w:rFonts w:eastAsia="Times New Roman" w:cstheme="minorHAnsi"/>
          <w:sz w:val="24"/>
          <w:szCs w:val="24"/>
          <w:lang w:val="en-US" w:eastAsia="en-GB"/>
        </w:rPr>
        <w:t xml:space="preserve"> and hard copy) for meetings; </w:t>
      </w:r>
      <w:r w:rsidRPr="002E2DDB">
        <w:rPr>
          <w:rFonts w:eastAsia="Times New Roman" w:cstheme="minorHAnsi"/>
          <w:sz w:val="24"/>
          <w:szCs w:val="24"/>
          <w:lang w:eastAsia="en-GB"/>
        </w:rPr>
        <w:t> </w:t>
      </w:r>
    </w:p>
    <w:p w14:paraId="253C9D63" w14:textId="77777777" w:rsidR="002E2DDB" w:rsidRPr="002E2DDB" w:rsidRDefault="002E2DDB" w:rsidP="002E2DDB">
      <w:pPr>
        <w:numPr>
          <w:ilvl w:val="0"/>
          <w:numId w:val="2"/>
        </w:numPr>
        <w:spacing w:after="0" w:line="240" w:lineRule="auto"/>
        <w:ind w:firstLine="0"/>
        <w:textAlignment w:val="baseline"/>
        <w:rPr>
          <w:rFonts w:eastAsia="Times New Roman" w:cstheme="minorHAnsi"/>
          <w:sz w:val="24"/>
          <w:szCs w:val="24"/>
          <w:lang w:eastAsia="en-GB"/>
        </w:rPr>
      </w:pPr>
      <w:r w:rsidRPr="002E2DDB">
        <w:rPr>
          <w:rFonts w:eastAsia="Times New Roman" w:cstheme="minorHAnsi"/>
          <w:sz w:val="24"/>
          <w:szCs w:val="24"/>
          <w:lang w:val="en-US" w:eastAsia="en-GB"/>
        </w:rPr>
        <w:t>Implementing effective forward planning administrative systems for the</w:t>
      </w:r>
      <w:r>
        <w:rPr>
          <w:rFonts w:eastAsia="Times New Roman" w:cstheme="minorHAnsi"/>
          <w:sz w:val="24"/>
          <w:szCs w:val="24"/>
          <w:lang w:val="en-US" w:eastAsia="en-GB"/>
        </w:rPr>
        <w:t xml:space="preserve"> </w:t>
      </w:r>
    </w:p>
    <w:p w14:paraId="6D2599B5" w14:textId="77777777" w:rsidR="002E2DDB" w:rsidRDefault="002E2DDB" w:rsidP="002E2DDB">
      <w:pPr>
        <w:spacing w:after="0" w:line="240" w:lineRule="auto"/>
        <w:ind w:left="720" w:firstLine="720"/>
        <w:textAlignment w:val="baseline"/>
        <w:rPr>
          <w:rFonts w:eastAsia="Times New Roman" w:cstheme="minorHAnsi"/>
          <w:sz w:val="24"/>
          <w:szCs w:val="24"/>
          <w:lang w:val="en-US" w:eastAsia="en-GB"/>
        </w:rPr>
      </w:pPr>
      <w:r w:rsidRPr="002E2DDB">
        <w:rPr>
          <w:rFonts w:eastAsia="Times New Roman" w:cstheme="minorHAnsi"/>
          <w:sz w:val="24"/>
          <w:szCs w:val="24"/>
          <w:lang w:val="en-US" w:eastAsia="en-GB"/>
        </w:rPr>
        <w:t xml:space="preserve">smooth running of meetings, including creating/collating meeting briefing </w:t>
      </w:r>
    </w:p>
    <w:p w14:paraId="03554088" w14:textId="2F97C9CD" w:rsidR="002E2DDB" w:rsidRPr="002E2DDB" w:rsidRDefault="002E2DDB" w:rsidP="002E2DDB">
      <w:pPr>
        <w:spacing w:after="0" w:line="240" w:lineRule="auto"/>
        <w:ind w:left="720" w:firstLine="720"/>
        <w:textAlignment w:val="baseline"/>
        <w:rPr>
          <w:rFonts w:eastAsia="Times New Roman" w:cstheme="minorHAnsi"/>
          <w:sz w:val="24"/>
          <w:szCs w:val="24"/>
          <w:lang w:eastAsia="en-GB"/>
        </w:rPr>
      </w:pPr>
      <w:r w:rsidRPr="002E2DDB">
        <w:rPr>
          <w:rFonts w:eastAsia="Times New Roman" w:cstheme="minorHAnsi"/>
          <w:sz w:val="24"/>
          <w:szCs w:val="24"/>
          <w:lang w:val="en-US" w:eastAsia="en-GB"/>
        </w:rPr>
        <w:t xml:space="preserve">notes at least two days in advance of </w:t>
      </w:r>
      <w:proofErr w:type="gramStart"/>
      <w:r w:rsidRPr="002E2DDB">
        <w:rPr>
          <w:rFonts w:eastAsia="Times New Roman" w:cstheme="minorHAnsi"/>
          <w:sz w:val="24"/>
          <w:szCs w:val="24"/>
          <w:lang w:val="en-US" w:eastAsia="en-GB"/>
        </w:rPr>
        <w:t>meetings;</w:t>
      </w:r>
      <w:proofErr w:type="gramEnd"/>
      <w:r w:rsidRPr="002E2DDB">
        <w:rPr>
          <w:rFonts w:eastAsia="Times New Roman" w:cstheme="minorHAnsi"/>
          <w:sz w:val="24"/>
          <w:szCs w:val="24"/>
          <w:lang w:eastAsia="en-GB"/>
        </w:rPr>
        <w:t> </w:t>
      </w:r>
    </w:p>
    <w:p w14:paraId="0A4BC861" w14:textId="77777777" w:rsidR="002E2DDB" w:rsidRPr="002E2DDB" w:rsidRDefault="002E2DDB" w:rsidP="002E2DDB">
      <w:pPr>
        <w:numPr>
          <w:ilvl w:val="0"/>
          <w:numId w:val="2"/>
        </w:numPr>
        <w:spacing w:after="0" w:line="240" w:lineRule="auto"/>
        <w:ind w:firstLine="0"/>
        <w:textAlignment w:val="baseline"/>
        <w:rPr>
          <w:rFonts w:eastAsia="Times New Roman" w:cstheme="minorHAnsi"/>
          <w:sz w:val="24"/>
          <w:szCs w:val="24"/>
          <w:lang w:eastAsia="en-GB"/>
        </w:rPr>
      </w:pPr>
      <w:r w:rsidRPr="002E2DDB">
        <w:rPr>
          <w:rFonts w:eastAsia="Times New Roman" w:cstheme="minorHAnsi"/>
          <w:sz w:val="24"/>
          <w:szCs w:val="24"/>
          <w:lang w:val="en-US" w:eastAsia="en-GB"/>
        </w:rPr>
        <w:t xml:space="preserve">Anticipating travel arrangements, booking </w:t>
      </w:r>
      <w:proofErr w:type="gramStart"/>
      <w:r w:rsidRPr="002E2DDB">
        <w:rPr>
          <w:rFonts w:eastAsia="Times New Roman" w:cstheme="minorHAnsi"/>
          <w:sz w:val="24"/>
          <w:szCs w:val="24"/>
          <w:lang w:val="en-US" w:eastAsia="en-GB"/>
        </w:rPr>
        <w:t>itineraries</w:t>
      </w:r>
      <w:proofErr w:type="gramEnd"/>
      <w:r w:rsidRPr="002E2DDB">
        <w:rPr>
          <w:rFonts w:eastAsia="Times New Roman" w:cstheme="minorHAnsi"/>
          <w:sz w:val="24"/>
          <w:szCs w:val="24"/>
          <w:lang w:val="en-US" w:eastAsia="en-GB"/>
        </w:rPr>
        <w:t xml:space="preserve"> and managing visa </w:t>
      </w:r>
    </w:p>
    <w:p w14:paraId="6F772D81" w14:textId="77777777" w:rsidR="002E2DDB" w:rsidRDefault="002E2DDB" w:rsidP="002E2DDB">
      <w:pPr>
        <w:spacing w:after="0" w:line="240" w:lineRule="auto"/>
        <w:ind w:left="720" w:firstLine="720"/>
        <w:textAlignment w:val="baseline"/>
        <w:rPr>
          <w:rFonts w:eastAsia="Times New Roman" w:cstheme="minorHAnsi"/>
          <w:sz w:val="24"/>
          <w:szCs w:val="24"/>
          <w:lang w:val="en-US" w:eastAsia="en-GB"/>
        </w:rPr>
      </w:pPr>
      <w:r w:rsidRPr="002E2DDB">
        <w:rPr>
          <w:rFonts w:eastAsia="Times New Roman" w:cstheme="minorHAnsi"/>
          <w:sz w:val="24"/>
          <w:szCs w:val="24"/>
          <w:lang w:val="en-US" w:eastAsia="en-GB"/>
        </w:rPr>
        <w:t xml:space="preserve">applications where necessary for the Chief Executive, </w:t>
      </w:r>
      <w:proofErr w:type="gramStart"/>
      <w:r w:rsidRPr="002E2DDB">
        <w:rPr>
          <w:rFonts w:eastAsia="Times New Roman" w:cstheme="minorHAnsi"/>
          <w:sz w:val="24"/>
          <w:szCs w:val="24"/>
          <w:lang w:val="en-US" w:eastAsia="en-GB"/>
        </w:rPr>
        <w:t>Chair</w:t>
      </w:r>
      <w:proofErr w:type="gramEnd"/>
      <w:r w:rsidRPr="002E2DDB">
        <w:rPr>
          <w:rFonts w:eastAsia="Times New Roman" w:cstheme="minorHAnsi"/>
          <w:sz w:val="24"/>
          <w:szCs w:val="24"/>
          <w:lang w:val="en-US" w:eastAsia="en-GB"/>
        </w:rPr>
        <w:t xml:space="preserve"> and other key </w:t>
      </w:r>
    </w:p>
    <w:p w14:paraId="78994239" w14:textId="087E4705" w:rsidR="002E2DDB" w:rsidRPr="002E2DDB" w:rsidRDefault="002E2DDB" w:rsidP="002E2DDB">
      <w:pPr>
        <w:spacing w:after="0" w:line="240" w:lineRule="auto"/>
        <w:ind w:left="720" w:firstLine="720"/>
        <w:textAlignment w:val="baseline"/>
        <w:rPr>
          <w:rFonts w:eastAsia="Times New Roman" w:cstheme="minorHAnsi"/>
          <w:sz w:val="24"/>
          <w:szCs w:val="24"/>
          <w:lang w:eastAsia="en-GB"/>
        </w:rPr>
      </w:pPr>
      <w:r w:rsidRPr="002E2DDB">
        <w:rPr>
          <w:rFonts w:eastAsia="Times New Roman" w:cstheme="minorHAnsi"/>
          <w:sz w:val="24"/>
          <w:szCs w:val="24"/>
          <w:lang w:val="en-US" w:eastAsia="en-GB"/>
        </w:rPr>
        <w:t xml:space="preserve">personnel where </w:t>
      </w:r>
      <w:proofErr w:type="gramStart"/>
      <w:r w:rsidRPr="002E2DDB">
        <w:rPr>
          <w:rFonts w:eastAsia="Times New Roman" w:cstheme="minorHAnsi"/>
          <w:sz w:val="24"/>
          <w:szCs w:val="24"/>
          <w:lang w:val="en-US" w:eastAsia="en-GB"/>
        </w:rPr>
        <w:t>necessary;</w:t>
      </w:r>
      <w:proofErr w:type="gramEnd"/>
      <w:r w:rsidRPr="002E2DDB">
        <w:rPr>
          <w:rFonts w:eastAsia="Times New Roman" w:cstheme="minorHAnsi"/>
          <w:sz w:val="24"/>
          <w:szCs w:val="24"/>
          <w:lang w:eastAsia="en-GB"/>
        </w:rPr>
        <w:t> </w:t>
      </w:r>
    </w:p>
    <w:p w14:paraId="2A8E73FB" w14:textId="77777777" w:rsidR="002E2DDB" w:rsidRPr="002E2DDB" w:rsidRDefault="002E2DDB" w:rsidP="002E2DDB">
      <w:pPr>
        <w:spacing w:after="0" w:line="240" w:lineRule="auto"/>
        <w:textAlignment w:val="baseline"/>
        <w:rPr>
          <w:rFonts w:eastAsia="Times New Roman" w:cstheme="minorHAnsi"/>
          <w:sz w:val="24"/>
          <w:szCs w:val="24"/>
          <w:lang w:eastAsia="en-GB"/>
        </w:rPr>
      </w:pPr>
      <w:r w:rsidRPr="002E2DDB">
        <w:rPr>
          <w:rFonts w:eastAsia="Times New Roman" w:cstheme="minorHAnsi"/>
          <w:color w:val="222222"/>
          <w:sz w:val="24"/>
          <w:szCs w:val="24"/>
          <w:lang w:eastAsia="en-GB"/>
        </w:rPr>
        <w:t> </w:t>
      </w:r>
    </w:p>
    <w:p w14:paraId="4FE90AC2" w14:textId="71F7E6E8" w:rsidR="002E2DDB" w:rsidRPr="002E2DDB" w:rsidRDefault="002E2DDB" w:rsidP="002E2DDB">
      <w:pPr>
        <w:spacing w:after="0" w:line="240" w:lineRule="auto"/>
        <w:textAlignment w:val="baseline"/>
        <w:rPr>
          <w:rFonts w:eastAsia="Times New Roman" w:cstheme="minorHAnsi"/>
          <w:sz w:val="24"/>
          <w:szCs w:val="24"/>
          <w:lang w:eastAsia="en-GB"/>
        </w:rPr>
      </w:pPr>
      <w:r w:rsidRPr="002E2DDB">
        <w:rPr>
          <w:rFonts w:eastAsia="Times New Roman" w:cstheme="minorHAnsi"/>
          <w:color w:val="222222"/>
          <w:sz w:val="24"/>
          <w:szCs w:val="24"/>
          <w:lang w:eastAsia="en-GB"/>
        </w:rPr>
        <w:t> </w:t>
      </w:r>
      <w:r w:rsidRPr="002E2DDB">
        <w:rPr>
          <w:rFonts w:eastAsia="Times New Roman" w:cstheme="minorHAnsi"/>
          <w:color w:val="222222"/>
          <w:sz w:val="24"/>
          <w:szCs w:val="24"/>
          <w:lang w:val="en-US" w:eastAsia="en-GB"/>
        </w:rPr>
        <w:t>Manage the Chief Executive’s time by:</w:t>
      </w:r>
      <w:r w:rsidRPr="002E2DDB">
        <w:rPr>
          <w:rFonts w:eastAsia="Times New Roman" w:cstheme="minorHAnsi"/>
          <w:color w:val="222222"/>
          <w:sz w:val="24"/>
          <w:szCs w:val="24"/>
          <w:lang w:eastAsia="en-GB"/>
        </w:rPr>
        <w:t> </w:t>
      </w:r>
    </w:p>
    <w:p w14:paraId="3A4E9CC7" w14:textId="77777777" w:rsidR="002E2DDB" w:rsidRPr="002E2DDB" w:rsidRDefault="002E2DDB" w:rsidP="002E2DDB">
      <w:pPr>
        <w:numPr>
          <w:ilvl w:val="0"/>
          <w:numId w:val="3"/>
        </w:numPr>
        <w:spacing w:after="0" w:line="240" w:lineRule="auto"/>
        <w:ind w:firstLine="0"/>
        <w:textAlignment w:val="baseline"/>
        <w:rPr>
          <w:rFonts w:eastAsia="Times New Roman" w:cstheme="minorHAnsi"/>
          <w:sz w:val="24"/>
          <w:szCs w:val="24"/>
          <w:lang w:eastAsia="en-GB"/>
        </w:rPr>
      </w:pPr>
      <w:r w:rsidRPr="002E2DDB">
        <w:rPr>
          <w:rFonts w:eastAsia="Times New Roman" w:cstheme="minorHAnsi"/>
          <w:sz w:val="24"/>
          <w:szCs w:val="24"/>
          <w:lang w:val="en-US" w:eastAsia="en-GB"/>
        </w:rPr>
        <w:t xml:space="preserve">Assisting with the management of workflow and action </w:t>
      </w:r>
      <w:proofErr w:type="gramStart"/>
      <w:r w:rsidRPr="002E2DDB">
        <w:rPr>
          <w:rFonts w:eastAsia="Times New Roman" w:cstheme="minorHAnsi"/>
          <w:sz w:val="24"/>
          <w:szCs w:val="24"/>
          <w:lang w:val="en-US" w:eastAsia="en-GB"/>
        </w:rPr>
        <w:t>deadlines;</w:t>
      </w:r>
      <w:proofErr w:type="gramEnd"/>
      <w:r w:rsidRPr="002E2DDB">
        <w:rPr>
          <w:rFonts w:eastAsia="Times New Roman" w:cstheme="minorHAnsi"/>
          <w:sz w:val="24"/>
          <w:szCs w:val="24"/>
          <w:lang w:eastAsia="en-GB"/>
        </w:rPr>
        <w:t> </w:t>
      </w:r>
    </w:p>
    <w:p w14:paraId="3DFB8880" w14:textId="77777777" w:rsidR="002E2DDB" w:rsidRPr="002E2DDB" w:rsidRDefault="002E2DDB" w:rsidP="002E2DDB">
      <w:pPr>
        <w:numPr>
          <w:ilvl w:val="0"/>
          <w:numId w:val="3"/>
        </w:numPr>
        <w:spacing w:after="0" w:line="240" w:lineRule="auto"/>
        <w:ind w:firstLine="0"/>
        <w:textAlignment w:val="baseline"/>
        <w:rPr>
          <w:rFonts w:eastAsia="Times New Roman" w:cstheme="minorHAnsi"/>
          <w:sz w:val="24"/>
          <w:szCs w:val="24"/>
          <w:lang w:eastAsia="en-GB"/>
        </w:rPr>
      </w:pPr>
      <w:r w:rsidRPr="002E2DDB">
        <w:rPr>
          <w:rFonts w:eastAsia="Times New Roman" w:cstheme="minorHAnsi"/>
          <w:color w:val="222222"/>
          <w:sz w:val="24"/>
          <w:szCs w:val="24"/>
          <w:lang w:val="en-US" w:eastAsia="en-GB"/>
        </w:rPr>
        <w:t xml:space="preserve">Regularly reviewing the Chief Executive’s emails, forwarding, replying, </w:t>
      </w:r>
    </w:p>
    <w:p w14:paraId="74E15223" w14:textId="59BCE073" w:rsidR="002E2DDB" w:rsidRPr="002E2DDB" w:rsidRDefault="002E2DDB" w:rsidP="002E2DDB">
      <w:pPr>
        <w:spacing w:after="0" w:line="240" w:lineRule="auto"/>
        <w:ind w:left="720" w:firstLine="720"/>
        <w:textAlignment w:val="baseline"/>
        <w:rPr>
          <w:rFonts w:eastAsia="Times New Roman" w:cstheme="minorHAnsi"/>
          <w:sz w:val="24"/>
          <w:szCs w:val="24"/>
          <w:lang w:eastAsia="en-GB"/>
        </w:rPr>
      </w:pPr>
      <w:r w:rsidRPr="002E2DDB">
        <w:rPr>
          <w:rFonts w:eastAsia="Times New Roman" w:cstheme="minorHAnsi"/>
          <w:color w:val="222222"/>
          <w:sz w:val="24"/>
          <w:szCs w:val="24"/>
          <w:lang w:val="en-US" w:eastAsia="en-GB"/>
        </w:rPr>
        <w:t xml:space="preserve">deleting, filing/flagging as </w:t>
      </w:r>
      <w:proofErr w:type="gramStart"/>
      <w:r w:rsidRPr="002E2DDB">
        <w:rPr>
          <w:rFonts w:eastAsia="Times New Roman" w:cstheme="minorHAnsi"/>
          <w:color w:val="222222"/>
          <w:sz w:val="24"/>
          <w:szCs w:val="24"/>
          <w:lang w:val="en-US" w:eastAsia="en-GB"/>
        </w:rPr>
        <w:t>appropriate;</w:t>
      </w:r>
      <w:proofErr w:type="gramEnd"/>
      <w:r w:rsidRPr="002E2DDB">
        <w:rPr>
          <w:rFonts w:eastAsia="Times New Roman" w:cstheme="minorHAnsi"/>
          <w:color w:val="222222"/>
          <w:sz w:val="24"/>
          <w:szCs w:val="24"/>
          <w:lang w:val="en-US" w:eastAsia="en-GB"/>
        </w:rPr>
        <w:t> </w:t>
      </w:r>
      <w:r w:rsidRPr="002E2DDB">
        <w:rPr>
          <w:rFonts w:eastAsia="Times New Roman" w:cstheme="minorHAnsi"/>
          <w:color w:val="222222"/>
          <w:sz w:val="24"/>
          <w:szCs w:val="24"/>
          <w:lang w:eastAsia="en-GB"/>
        </w:rPr>
        <w:t> </w:t>
      </w:r>
    </w:p>
    <w:p w14:paraId="0318EC60" w14:textId="77777777" w:rsidR="002E2DDB" w:rsidRPr="002E2DDB" w:rsidRDefault="002E2DDB" w:rsidP="002E2DDB">
      <w:pPr>
        <w:numPr>
          <w:ilvl w:val="0"/>
          <w:numId w:val="3"/>
        </w:numPr>
        <w:spacing w:after="0" w:line="240" w:lineRule="auto"/>
        <w:ind w:firstLine="0"/>
        <w:textAlignment w:val="baseline"/>
        <w:rPr>
          <w:rFonts w:eastAsia="Times New Roman" w:cstheme="minorHAnsi"/>
          <w:sz w:val="24"/>
          <w:szCs w:val="24"/>
          <w:lang w:eastAsia="en-GB"/>
        </w:rPr>
      </w:pPr>
      <w:r w:rsidRPr="002E2DDB">
        <w:rPr>
          <w:rFonts w:eastAsia="Times New Roman" w:cstheme="minorHAnsi"/>
          <w:sz w:val="24"/>
          <w:szCs w:val="24"/>
          <w:lang w:val="en-US" w:eastAsia="en-GB"/>
        </w:rPr>
        <w:t xml:space="preserve">Researching and preparing presentations as </w:t>
      </w:r>
      <w:proofErr w:type="gramStart"/>
      <w:r w:rsidRPr="002E2DDB">
        <w:rPr>
          <w:rFonts w:eastAsia="Times New Roman" w:cstheme="minorHAnsi"/>
          <w:sz w:val="24"/>
          <w:szCs w:val="24"/>
          <w:lang w:val="en-US" w:eastAsia="en-GB"/>
        </w:rPr>
        <w:t>required;</w:t>
      </w:r>
      <w:proofErr w:type="gramEnd"/>
      <w:r w:rsidRPr="002E2DDB">
        <w:rPr>
          <w:rFonts w:eastAsia="Times New Roman" w:cstheme="minorHAnsi"/>
          <w:sz w:val="24"/>
          <w:szCs w:val="24"/>
          <w:lang w:val="en-US" w:eastAsia="en-GB"/>
        </w:rPr>
        <w:t> </w:t>
      </w:r>
      <w:r w:rsidRPr="002E2DDB">
        <w:rPr>
          <w:rFonts w:eastAsia="Times New Roman" w:cstheme="minorHAnsi"/>
          <w:sz w:val="24"/>
          <w:szCs w:val="24"/>
          <w:lang w:eastAsia="en-GB"/>
        </w:rPr>
        <w:t> </w:t>
      </w:r>
    </w:p>
    <w:p w14:paraId="6E30C277" w14:textId="77777777" w:rsidR="002E2DDB" w:rsidRPr="002E2DDB" w:rsidRDefault="002E2DDB" w:rsidP="002E2DDB">
      <w:pPr>
        <w:numPr>
          <w:ilvl w:val="0"/>
          <w:numId w:val="4"/>
        </w:numPr>
        <w:spacing w:after="0" w:line="240" w:lineRule="auto"/>
        <w:ind w:firstLine="0"/>
        <w:textAlignment w:val="baseline"/>
        <w:rPr>
          <w:rFonts w:eastAsia="Times New Roman" w:cstheme="minorHAnsi"/>
          <w:sz w:val="24"/>
          <w:szCs w:val="24"/>
          <w:lang w:eastAsia="en-GB"/>
        </w:rPr>
      </w:pPr>
      <w:r w:rsidRPr="002E2DDB">
        <w:rPr>
          <w:rFonts w:eastAsia="Times New Roman" w:cstheme="minorHAnsi"/>
          <w:color w:val="222222"/>
          <w:sz w:val="24"/>
          <w:szCs w:val="24"/>
          <w:lang w:val="en-US" w:eastAsia="en-GB"/>
        </w:rPr>
        <w:t xml:space="preserve">Reading, routing and replying to postal </w:t>
      </w:r>
      <w:proofErr w:type="gramStart"/>
      <w:r w:rsidRPr="002E2DDB">
        <w:rPr>
          <w:rFonts w:eastAsia="Times New Roman" w:cstheme="minorHAnsi"/>
          <w:color w:val="222222"/>
          <w:sz w:val="24"/>
          <w:szCs w:val="24"/>
          <w:lang w:val="en-US" w:eastAsia="en-GB"/>
        </w:rPr>
        <w:t>correspondence;</w:t>
      </w:r>
      <w:proofErr w:type="gramEnd"/>
      <w:r w:rsidRPr="002E2DDB">
        <w:rPr>
          <w:rFonts w:eastAsia="Times New Roman" w:cstheme="minorHAnsi"/>
          <w:color w:val="222222"/>
          <w:sz w:val="24"/>
          <w:szCs w:val="24"/>
          <w:lang w:val="en-US" w:eastAsia="en-GB"/>
        </w:rPr>
        <w:t> </w:t>
      </w:r>
      <w:r w:rsidRPr="002E2DDB">
        <w:rPr>
          <w:rFonts w:eastAsia="Times New Roman" w:cstheme="minorHAnsi"/>
          <w:color w:val="222222"/>
          <w:sz w:val="24"/>
          <w:szCs w:val="24"/>
          <w:lang w:eastAsia="en-GB"/>
        </w:rPr>
        <w:t> </w:t>
      </w:r>
    </w:p>
    <w:p w14:paraId="5FA133C9" w14:textId="77777777" w:rsidR="002E2DDB" w:rsidRPr="002E2DDB" w:rsidRDefault="002E2DDB" w:rsidP="002E2DDB">
      <w:pPr>
        <w:numPr>
          <w:ilvl w:val="0"/>
          <w:numId w:val="4"/>
        </w:numPr>
        <w:spacing w:after="0" w:line="240" w:lineRule="auto"/>
        <w:ind w:firstLine="0"/>
        <w:textAlignment w:val="baseline"/>
        <w:rPr>
          <w:rFonts w:eastAsia="Times New Roman" w:cstheme="minorHAnsi"/>
          <w:sz w:val="24"/>
          <w:szCs w:val="24"/>
          <w:lang w:eastAsia="en-GB"/>
        </w:rPr>
      </w:pPr>
      <w:r w:rsidRPr="002E2DDB">
        <w:rPr>
          <w:rFonts w:eastAsia="Times New Roman" w:cstheme="minorHAnsi"/>
          <w:color w:val="222222"/>
          <w:sz w:val="24"/>
          <w:szCs w:val="24"/>
          <w:lang w:val="en-US" w:eastAsia="en-GB"/>
        </w:rPr>
        <w:t xml:space="preserve">Drafting letters and initiating telecommunications where </w:t>
      </w:r>
      <w:proofErr w:type="gramStart"/>
      <w:r w:rsidRPr="002E2DDB">
        <w:rPr>
          <w:rFonts w:eastAsia="Times New Roman" w:cstheme="minorHAnsi"/>
          <w:color w:val="222222"/>
          <w:sz w:val="24"/>
          <w:szCs w:val="24"/>
          <w:lang w:val="en-US" w:eastAsia="en-GB"/>
        </w:rPr>
        <w:t>appropriate;</w:t>
      </w:r>
      <w:proofErr w:type="gramEnd"/>
      <w:r w:rsidRPr="002E2DDB">
        <w:rPr>
          <w:rFonts w:eastAsia="Times New Roman" w:cstheme="minorHAnsi"/>
          <w:color w:val="222222"/>
          <w:sz w:val="24"/>
          <w:szCs w:val="24"/>
          <w:lang w:eastAsia="en-GB"/>
        </w:rPr>
        <w:t> </w:t>
      </w:r>
    </w:p>
    <w:p w14:paraId="6D6BC04B" w14:textId="77777777" w:rsidR="002E2DDB" w:rsidRPr="002E2DDB" w:rsidRDefault="002E2DDB" w:rsidP="002E2DDB">
      <w:pPr>
        <w:numPr>
          <w:ilvl w:val="0"/>
          <w:numId w:val="4"/>
        </w:numPr>
        <w:spacing w:after="0" w:line="240" w:lineRule="auto"/>
        <w:ind w:firstLine="0"/>
        <w:textAlignment w:val="baseline"/>
        <w:rPr>
          <w:rFonts w:eastAsia="Times New Roman" w:cstheme="minorHAnsi"/>
          <w:sz w:val="24"/>
          <w:szCs w:val="24"/>
          <w:lang w:eastAsia="en-GB"/>
        </w:rPr>
      </w:pPr>
      <w:r w:rsidRPr="002E2DDB">
        <w:rPr>
          <w:rFonts w:eastAsia="Times New Roman" w:cstheme="minorHAnsi"/>
          <w:color w:val="222222"/>
          <w:sz w:val="24"/>
          <w:szCs w:val="24"/>
          <w:lang w:val="en-US" w:eastAsia="en-GB"/>
        </w:rPr>
        <w:t xml:space="preserve">Screening telephone calls, </w:t>
      </w:r>
      <w:proofErr w:type="gramStart"/>
      <w:r w:rsidRPr="002E2DDB">
        <w:rPr>
          <w:rFonts w:eastAsia="Times New Roman" w:cstheme="minorHAnsi"/>
          <w:color w:val="222222"/>
          <w:sz w:val="24"/>
          <w:szCs w:val="24"/>
          <w:lang w:val="en-US" w:eastAsia="en-GB"/>
        </w:rPr>
        <w:t>enquiries</w:t>
      </w:r>
      <w:proofErr w:type="gramEnd"/>
      <w:r w:rsidRPr="002E2DDB">
        <w:rPr>
          <w:rFonts w:eastAsia="Times New Roman" w:cstheme="minorHAnsi"/>
          <w:color w:val="222222"/>
          <w:sz w:val="24"/>
          <w:szCs w:val="24"/>
          <w:lang w:val="en-US" w:eastAsia="en-GB"/>
        </w:rPr>
        <w:t xml:space="preserve"> and requests - fielding responses as </w:t>
      </w:r>
    </w:p>
    <w:p w14:paraId="464C8DCC" w14:textId="0E0EEB76" w:rsidR="002E2DDB" w:rsidRPr="002E2DDB" w:rsidRDefault="002E2DDB" w:rsidP="002E2DDB">
      <w:pPr>
        <w:spacing w:after="0" w:line="240" w:lineRule="auto"/>
        <w:ind w:left="720" w:firstLine="720"/>
        <w:textAlignment w:val="baseline"/>
        <w:rPr>
          <w:rFonts w:eastAsia="Times New Roman" w:cstheme="minorHAnsi"/>
          <w:sz w:val="24"/>
          <w:szCs w:val="24"/>
          <w:lang w:eastAsia="en-GB"/>
        </w:rPr>
      </w:pPr>
      <w:r w:rsidRPr="002E2DDB">
        <w:rPr>
          <w:rFonts w:eastAsia="Times New Roman" w:cstheme="minorHAnsi"/>
          <w:color w:val="222222"/>
          <w:sz w:val="24"/>
          <w:szCs w:val="24"/>
          <w:lang w:val="en-US" w:eastAsia="en-GB"/>
        </w:rPr>
        <w:t>appropriate.</w:t>
      </w:r>
      <w:r w:rsidRPr="002E2DDB">
        <w:rPr>
          <w:rFonts w:eastAsia="Times New Roman" w:cstheme="minorHAnsi"/>
          <w:color w:val="222222"/>
          <w:sz w:val="24"/>
          <w:szCs w:val="24"/>
          <w:lang w:eastAsia="en-GB"/>
        </w:rPr>
        <w:t> </w:t>
      </w:r>
    </w:p>
    <w:p w14:paraId="01E8948B" w14:textId="77777777" w:rsidR="002E2DDB" w:rsidRPr="002E2DDB" w:rsidRDefault="002E2DDB" w:rsidP="002E2DDB">
      <w:pPr>
        <w:spacing w:after="0" w:line="240" w:lineRule="auto"/>
        <w:ind w:left="720" w:right="180"/>
        <w:textAlignment w:val="baseline"/>
        <w:rPr>
          <w:rFonts w:eastAsia="Times New Roman" w:cstheme="minorHAnsi"/>
          <w:sz w:val="24"/>
          <w:szCs w:val="24"/>
          <w:lang w:eastAsia="en-GB"/>
        </w:rPr>
      </w:pPr>
      <w:r w:rsidRPr="002E2DDB">
        <w:rPr>
          <w:rFonts w:eastAsia="Times New Roman" w:cstheme="minorHAnsi"/>
          <w:sz w:val="24"/>
          <w:szCs w:val="24"/>
          <w:lang w:eastAsia="en-GB"/>
        </w:rPr>
        <w:t> </w:t>
      </w:r>
    </w:p>
    <w:p w14:paraId="52974C45" w14:textId="77777777" w:rsidR="002E2DDB" w:rsidRPr="002E2DDB" w:rsidRDefault="002E2DDB" w:rsidP="002E2DDB">
      <w:pPr>
        <w:spacing w:after="0" w:line="240" w:lineRule="auto"/>
        <w:textAlignment w:val="baseline"/>
        <w:rPr>
          <w:rFonts w:eastAsia="Times New Roman" w:cstheme="minorHAnsi"/>
          <w:sz w:val="24"/>
          <w:szCs w:val="24"/>
          <w:lang w:eastAsia="en-GB"/>
        </w:rPr>
      </w:pPr>
      <w:r w:rsidRPr="002E2DDB">
        <w:rPr>
          <w:rFonts w:eastAsia="Times New Roman" w:cstheme="minorHAnsi"/>
          <w:b/>
          <w:bCs/>
          <w:sz w:val="24"/>
          <w:szCs w:val="24"/>
          <w:lang w:val="en-US" w:eastAsia="en-GB"/>
        </w:rPr>
        <w:t>2. Executive Support </w:t>
      </w:r>
      <w:r w:rsidRPr="002E2DDB">
        <w:rPr>
          <w:rFonts w:eastAsia="Times New Roman" w:cstheme="minorHAnsi"/>
          <w:sz w:val="24"/>
          <w:szCs w:val="24"/>
          <w:lang w:eastAsia="en-GB"/>
        </w:rPr>
        <w:t> </w:t>
      </w:r>
    </w:p>
    <w:p w14:paraId="60514D6B" w14:textId="77777777" w:rsidR="002E2DDB" w:rsidRPr="002E2DDB" w:rsidRDefault="002E2DDB" w:rsidP="002E2DDB">
      <w:pPr>
        <w:numPr>
          <w:ilvl w:val="0"/>
          <w:numId w:val="5"/>
        </w:numPr>
        <w:spacing w:after="0" w:line="240" w:lineRule="auto"/>
        <w:ind w:firstLine="0"/>
        <w:textAlignment w:val="baseline"/>
        <w:rPr>
          <w:rFonts w:eastAsia="Times New Roman" w:cstheme="minorHAnsi"/>
          <w:sz w:val="24"/>
          <w:szCs w:val="24"/>
          <w:lang w:eastAsia="en-GB"/>
        </w:rPr>
      </w:pPr>
      <w:r w:rsidRPr="002E2DDB">
        <w:rPr>
          <w:rFonts w:eastAsia="Times New Roman" w:cstheme="minorHAnsi"/>
          <w:color w:val="000000"/>
          <w:sz w:val="24"/>
          <w:szCs w:val="24"/>
          <w:lang w:val="en-US" w:eastAsia="en-GB"/>
        </w:rPr>
        <w:t xml:space="preserve">Responsible for programming the executive meetings to ensure alignment </w:t>
      </w:r>
    </w:p>
    <w:p w14:paraId="1155E09E" w14:textId="473F3E99" w:rsidR="002E2DDB" w:rsidRPr="002E2DDB" w:rsidRDefault="002E2DDB" w:rsidP="002E2DDB">
      <w:pPr>
        <w:spacing w:after="0" w:line="240" w:lineRule="auto"/>
        <w:ind w:left="720" w:firstLine="720"/>
        <w:textAlignment w:val="baseline"/>
        <w:rPr>
          <w:rFonts w:eastAsia="Times New Roman" w:cstheme="minorHAnsi"/>
          <w:sz w:val="24"/>
          <w:szCs w:val="24"/>
          <w:lang w:eastAsia="en-GB"/>
        </w:rPr>
      </w:pPr>
      <w:r w:rsidRPr="002E2DDB">
        <w:rPr>
          <w:rFonts w:eastAsia="Times New Roman" w:cstheme="minorHAnsi"/>
          <w:color w:val="000000"/>
          <w:sz w:val="24"/>
          <w:szCs w:val="24"/>
          <w:lang w:val="en-US" w:eastAsia="en-GB"/>
        </w:rPr>
        <w:t xml:space="preserve">that allows efficient strategic reporting against the business </w:t>
      </w:r>
      <w:proofErr w:type="gramStart"/>
      <w:r w:rsidRPr="002E2DDB">
        <w:rPr>
          <w:rFonts w:eastAsia="Times New Roman" w:cstheme="minorHAnsi"/>
          <w:color w:val="000000"/>
          <w:sz w:val="24"/>
          <w:szCs w:val="24"/>
          <w:lang w:val="en-US" w:eastAsia="en-GB"/>
        </w:rPr>
        <w:t>plan;</w:t>
      </w:r>
      <w:proofErr w:type="gramEnd"/>
      <w:r w:rsidRPr="002E2DDB">
        <w:rPr>
          <w:rFonts w:eastAsia="Times New Roman" w:cstheme="minorHAnsi"/>
          <w:color w:val="000000"/>
          <w:sz w:val="24"/>
          <w:szCs w:val="24"/>
          <w:lang w:eastAsia="en-GB"/>
        </w:rPr>
        <w:t> </w:t>
      </w:r>
    </w:p>
    <w:p w14:paraId="53F8E4CD" w14:textId="77777777" w:rsidR="002E2DDB" w:rsidRPr="002E2DDB" w:rsidRDefault="002E2DDB" w:rsidP="002E2DDB">
      <w:pPr>
        <w:numPr>
          <w:ilvl w:val="0"/>
          <w:numId w:val="5"/>
        </w:numPr>
        <w:spacing w:after="0" w:line="240" w:lineRule="auto"/>
        <w:ind w:firstLine="0"/>
        <w:textAlignment w:val="baseline"/>
        <w:rPr>
          <w:rFonts w:eastAsia="Times New Roman" w:cstheme="minorHAnsi"/>
          <w:sz w:val="24"/>
          <w:szCs w:val="24"/>
          <w:lang w:eastAsia="en-GB"/>
        </w:rPr>
      </w:pPr>
      <w:r w:rsidRPr="002E2DDB">
        <w:rPr>
          <w:rFonts w:eastAsia="Times New Roman" w:cstheme="minorHAnsi"/>
          <w:color w:val="000000"/>
          <w:sz w:val="24"/>
          <w:szCs w:val="24"/>
          <w:lang w:val="en-US" w:eastAsia="en-GB"/>
        </w:rPr>
        <w:t xml:space="preserve">In liaison with the relevant Chair, the Chief Executive and Head of </w:t>
      </w:r>
    </w:p>
    <w:p w14:paraId="743F9B8C" w14:textId="77777777" w:rsidR="002E2DDB" w:rsidRDefault="002E2DDB" w:rsidP="002E2DDB">
      <w:pPr>
        <w:spacing w:after="0" w:line="240" w:lineRule="auto"/>
        <w:ind w:left="720"/>
        <w:textAlignment w:val="baseline"/>
        <w:rPr>
          <w:rFonts w:eastAsia="Times New Roman" w:cstheme="minorHAnsi"/>
          <w:color w:val="000000"/>
          <w:sz w:val="24"/>
          <w:szCs w:val="24"/>
          <w:lang w:val="en-US" w:eastAsia="en-GB"/>
        </w:rPr>
      </w:pPr>
    </w:p>
    <w:p w14:paraId="3B7A86B1" w14:textId="668E181A" w:rsidR="002E2DDB" w:rsidRDefault="002E2DDB" w:rsidP="002E2DDB">
      <w:pPr>
        <w:spacing w:after="0" w:line="240" w:lineRule="auto"/>
        <w:ind w:left="720"/>
        <w:textAlignment w:val="baseline"/>
        <w:rPr>
          <w:rFonts w:eastAsia="Times New Roman" w:cstheme="minorHAnsi"/>
          <w:color w:val="000000"/>
          <w:sz w:val="24"/>
          <w:szCs w:val="24"/>
          <w:lang w:val="en-US" w:eastAsia="en-GB"/>
        </w:rPr>
      </w:pPr>
      <w:r w:rsidRPr="002E2DDB">
        <w:rPr>
          <w:rFonts w:eastAsia="Times New Roman" w:cstheme="minorHAnsi"/>
          <w:color w:val="000000"/>
          <w:sz w:val="24"/>
          <w:szCs w:val="24"/>
          <w:lang w:val="en-US" w:eastAsia="en-GB"/>
        </w:rPr>
        <w:lastRenderedPageBreak/>
        <w:t xml:space="preserve">Governance &amp; Operations, manage the following meetings, by preparing/distributing/ writing the agendas, supporting papers </w:t>
      </w:r>
    </w:p>
    <w:p w14:paraId="2696C6F2" w14:textId="0E6E608C" w:rsidR="002E2DDB" w:rsidRPr="002E2DDB" w:rsidRDefault="002E2DDB" w:rsidP="002E2DDB">
      <w:pPr>
        <w:spacing w:after="0" w:line="240" w:lineRule="auto"/>
        <w:ind w:left="720"/>
        <w:textAlignment w:val="baseline"/>
        <w:rPr>
          <w:rFonts w:eastAsia="Times New Roman" w:cstheme="minorHAnsi"/>
          <w:sz w:val="24"/>
          <w:szCs w:val="24"/>
          <w:lang w:eastAsia="en-GB"/>
        </w:rPr>
      </w:pPr>
      <w:r w:rsidRPr="002E2DDB">
        <w:rPr>
          <w:rFonts w:eastAsia="Times New Roman" w:cstheme="minorHAnsi"/>
          <w:color w:val="000000"/>
          <w:sz w:val="24"/>
          <w:szCs w:val="24"/>
          <w:lang w:val="en-US" w:eastAsia="en-GB"/>
        </w:rPr>
        <w:t>(</w:t>
      </w:r>
      <w:proofErr w:type="gramStart"/>
      <w:r w:rsidRPr="002E2DDB">
        <w:rPr>
          <w:rFonts w:eastAsia="Times New Roman" w:cstheme="minorHAnsi"/>
          <w:color w:val="000000"/>
          <w:sz w:val="24"/>
          <w:szCs w:val="24"/>
          <w:lang w:val="en-US" w:eastAsia="en-GB"/>
        </w:rPr>
        <w:t>where</w:t>
      </w:r>
      <w:proofErr w:type="gramEnd"/>
      <w:r w:rsidRPr="002E2DDB">
        <w:rPr>
          <w:rFonts w:eastAsia="Times New Roman" w:cstheme="minorHAnsi"/>
          <w:color w:val="000000"/>
          <w:sz w:val="24"/>
          <w:szCs w:val="24"/>
          <w:lang w:val="en-US" w:eastAsia="en-GB"/>
        </w:rPr>
        <w:t xml:space="preserve"> necessary) and minutes:</w:t>
      </w:r>
      <w:r w:rsidRPr="002E2DDB">
        <w:rPr>
          <w:rFonts w:eastAsia="Times New Roman" w:cstheme="minorHAnsi"/>
          <w:color w:val="000000"/>
          <w:sz w:val="24"/>
          <w:szCs w:val="24"/>
          <w:lang w:eastAsia="en-GB"/>
        </w:rPr>
        <w:t> </w:t>
      </w:r>
    </w:p>
    <w:p w14:paraId="015AF893" w14:textId="77777777" w:rsidR="002E2DDB" w:rsidRPr="002E2DDB" w:rsidRDefault="002E2DDB" w:rsidP="002E2DDB">
      <w:pPr>
        <w:numPr>
          <w:ilvl w:val="0"/>
          <w:numId w:val="6"/>
        </w:numPr>
        <w:spacing w:after="0" w:line="240" w:lineRule="auto"/>
        <w:ind w:left="1140" w:firstLine="0"/>
        <w:textAlignment w:val="baseline"/>
        <w:rPr>
          <w:rFonts w:eastAsia="Times New Roman" w:cstheme="minorHAnsi"/>
          <w:sz w:val="24"/>
          <w:szCs w:val="24"/>
          <w:lang w:eastAsia="en-GB"/>
        </w:rPr>
      </w:pPr>
      <w:r w:rsidRPr="002E2DDB">
        <w:rPr>
          <w:rFonts w:eastAsia="Times New Roman" w:cstheme="minorHAnsi"/>
          <w:sz w:val="24"/>
          <w:szCs w:val="24"/>
          <w:lang w:val="en-US" w:eastAsia="en-GB"/>
        </w:rPr>
        <w:t>Notice for the Annual General Meeting</w:t>
      </w:r>
      <w:r w:rsidRPr="002E2DDB">
        <w:rPr>
          <w:rFonts w:eastAsia="Times New Roman" w:cstheme="minorHAnsi"/>
          <w:sz w:val="24"/>
          <w:szCs w:val="24"/>
          <w:lang w:eastAsia="en-GB"/>
        </w:rPr>
        <w:t> </w:t>
      </w:r>
    </w:p>
    <w:p w14:paraId="19FEDDE5" w14:textId="77777777" w:rsidR="002E2DDB" w:rsidRPr="002E2DDB" w:rsidRDefault="002E2DDB" w:rsidP="002E2DDB">
      <w:pPr>
        <w:numPr>
          <w:ilvl w:val="0"/>
          <w:numId w:val="6"/>
        </w:numPr>
        <w:spacing w:after="0" w:line="240" w:lineRule="auto"/>
        <w:ind w:left="1140" w:firstLine="0"/>
        <w:textAlignment w:val="baseline"/>
        <w:rPr>
          <w:rFonts w:eastAsia="Times New Roman" w:cstheme="minorHAnsi"/>
          <w:sz w:val="24"/>
          <w:szCs w:val="24"/>
          <w:lang w:eastAsia="en-GB"/>
        </w:rPr>
      </w:pPr>
      <w:r w:rsidRPr="002E2DDB">
        <w:rPr>
          <w:rFonts w:eastAsia="Times New Roman" w:cstheme="minorHAnsi"/>
          <w:sz w:val="24"/>
          <w:szCs w:val="24"/>
          <w:lang w:val="en-US" w:eastAsia="en-GB"/>
        </w:rPr>
        <w:t>Board of Directors</w:t>
      </w:r>
      <w:r w:rsidRPr="002E2DDB">
        <w:rPr>
          <w:rFonts w:eastAsia="Times New Roman" w:cstheme="minorHAnsi"/>
          <w:sz w:val="24"/>
          <w:szCs w:val="24"/>
          <w:lang w:eastAsia="en-GB"/>
        </w:rPr>
        <w:t> </w:t>
      </w:r>
    </w:p>
    <w:p w14:paraId="61936066" w14:textId="77777777" w:rsidR="002E2DDB" w:rsidRPr="002E2DDB" w:rsidRDefault="002E2DDB" w:rsidP="002E2DDB">
      <w:pPr>
        <w:numPr>
          <w:ilvl w:val="0"/>
          <w:numId w:val="6"/>
        </w:numPr>
        <w:spacing w:after="0" w:line="240" w:lineRule="auto"/>
        <w:ind w:left="1140" w:firstLine="0"/>
        <w:textAlignment w:val="baseline"/>
        <w:rPr>
          <w:rFonts w:eastAsia="Times New Roman" w:cstheme="minorHAnsi"/>
          <w:sz w:val="24"/>
          <w:szCs w:val="24"/>
          <w:lang w:eastAsia="en-GB"/>
        </w:rPr>
      </w:pPr>
      <w:r w:rsidRPr="002E2DDB">
        <w:rPr>
          <w:rFonts w:eastAsia="Times New Roman" w:cstheme="minorHAnsi"/>
          <w:sz w:val="24"/>
          <w:szCs w:val="24"/>
          <w:lang w:val="en-US" w:eastAsia="en-GB"/>
        </w:rPr>
        <w:t>National Council</w:t>
      </w:r>
      <w:r w:rsidRPr="002E2DDB">
        <w:rPr>
          <w:rFonts w:eastAsia="Times New Roman" w:cstheme="minorHAnsi"/>
          <w:sz w:val="24"/>
          <w:szCs w:val="24"/>
          <w:lang w:eastAsia="en-GB"/>
        </w:rPr>
        <w:t> </w:t>
      </w:r>
    </w:p>
    <w:p w14:paraId="6DE615F6" w14:textId="77777777" w:rsidR="002E2DDB" w:rsidRPr="002E2DDB" w:rsidRDefault="002E2DDB" w:rsidP="002E2DDB">
      <w:pPr>
        <w:numPr>
          <w:ilvl w:val="0"/>
          <w:numId w:val="7"/>
        </w:numPr>
        <w:spacing w:after="0" w:line="240" w:lineRule="auto"/>
        <w:ind w:left="1140" w:firstLine="0"/>
        <w:textAlignment w:val="baseline"/>
        <w:rPr>
          <w:rFonts w:eastAsia="Times New Roman" w:cstheme="minorHAnsi"/>
          <w:sz w:val="24"/>
          <w:szCs w:val="24"/>
          <w:lang w:eastAsia="en-GB"/>
        </w:rPr>
      </w:pPr>
      <w:r w:rsidRPr="002E2DDB">
        <w:rPr>
          <w:rFonts w:eastAsia="Times New Roman" w:cstheme="minorHAnsi"/>
          <w:sz w:val="24"/>
          <w:szCs w:val="24"/>
          <w:lang w:val="en-US" w:eastAsia="en-GB"/>
        </w:rPr>
        <w:t>Great Britain Table Tennis</w:t>
      </w:r>
      <w:r w:rsidRPr="002E2DDB">
        <w:rPr>
          <w:rFonts w:eastAsia="Times New Roman" w:cstheme="minorHAnsi"/>
          <w:sz w:val="24"/>
          <w:szCs w:val="24"/>
          <w:lang w:eastAsia="en-GB"/>
        </w:rPr>
        <w:t> </w:t>
      </w:r>
    </w:p>
    <w:p w14:paraId="2EE56BEA" w14:textId="77777777" w:rsidR="002E2DDB" w:rsidRPr="002E2DDB" w:rsidRDefault="002E2DDB" w:rsidP="002E2DDB">
      <w:pPr>
        <w:numPr>
          <w:ilvl w:val="0"/>
          <w:numId w:val="7"/>
        </w:numPr>
        <w:spacing w:after="0" w:line="240" w:lineRule="auto"/>
        <w:ind w:left="1140" w:firstLine="0"/>
        <w:textAlignment w:val="baseline"/>
        <w:rPr>
          <w:rFonts w:eastAsia="Times New Roman" w:cstheme="minorHAnsi"/>
          <w:sz w:val="24"/>
          <w:szCs w:val="24"/>
          <w:lang w:eastAsia="en-GB"/>
        </w:rPr>
      </w:pPr>
      <w:r w:rsidRPr="002E2DDB">
        <w:rPr>
          <w:rFonts w:eastAsia="Times New Roman" w:cstheme="minorHAnsi"/>
          <w:sz w:val="24"/>
          <w:szCs w:val="24"/>
          <w:lang w:val="en-US" w:eastAsia="en-GB"/>
        </w:rPr>
        <w:t>Senior Leadership Team</w:t>
      </w:r>
      <w:r w:rsidRPr="002E2DDB">
        <w:rPr>
          <w:rFonts w:eastAsia="Times New Roman" w:cstheme="minorHAnsi"/>
          <w:sz w:val="24"/>
          <w:szCs w:val="24"/>
          <w:lang w:eastAsia="en-GB"/>
        </w:rPr>
        <w:t> </w:t>
      </w:r>
    </w:p>
    <w:p w14:paraId="1A9D4A9C" w14:textId="77777777" w:rsidR="002E2DDB" w:rsidRPr="002E2DDB" w:rsidRDefault="002E2DDB" w:rsidP="002E2DDB">
      <w:pPr>
        <w:numPr>
          <w:ilvl w:val="0"/>
          <w:numId w:val="8"/>
        </w:numPr>
        <w:spacing w:after="0" w:line="240" w:lineRule="auto"/>
        <w:ind w:firstLine="0"/>
        <w:textAlignment w:val="baseline"/>
        <w:rPr>
          <w:rFonts w:eastAsia="Times New Roman" w:cstheme="minorHAnsi"/>
          <w:sz w:val="24"/>
          <w:szCs w:val="24"/>
          <w:lang w:eastAsia="en-GB"/>
        </w:rPr>
      </w:pPr>
      <w:r w:rsidRPr="002E2DDB">
        <w:rPr>
          <w:rFonts w:eastAsia="Times New Roman" w:cstheme="minorHAnsi"/>
          <w:sz w:val="24"/>
          <w:szCs w:val="24"/>
          <w:lang w:val="en-US" w:eastAsia="en-GB"/>
        </w:rPr>
        <w:t xml:space="preserve">Complete Chief Executive’s action points arising from all meetings </w:t>
      </w:r>
      <w:proofErr w:type="gramStart"/>
      <w:r w:rsidRPr="002E2DDB">
        <w:rPr>
          <w:rFonts w:eastAsia="Times New Roman" w:cstheme="minorHAnsi"/>
          <w:sz w:val="24"/>
          <w:szCs w:val="24"/>
          <w:lang w:val="en-US" w:eastAsia="en-GB"/>
        </w:rPr>
        <w:t>where</w:t>
      </w:r>
      <w:proofErr w:type="gramEnd"/>
      <w:r>
        <w:rPr>
          <w:rFonts w:eastAsia="Times New Roman" w:cstheme="minorHAnsi"/>
          <w:sz w:val="24"/>
          <w:szCs w:val="24"/>
          <w:lang w:val="en-US" w:eastAsia="en-GB"/>
        </w:rPr>
        <w:t xml:space="preserve"> </w:t>
      </w:r>
    </w:p>
    <w:p w14:paraId="3269B910" w14:textId="1F441492" w:rsidR="002E2DDB" w:rsidRPr="002E2DDB" w:rsidRDefault="002E2DDB" w:rsidP="002E2DDB">
      <w:pPr>
        <w:spacing w:after="0" w:line="240" w:lineRule="auto"/>
        <w:ind w:left="720" w:firstLine="720"/>
        <w:textAlignment w:val="baseline"/>
        <w:rPr>
          <w:rFonts w:eastAsia="Times New Roman" w:cstheme="minorHAnsi"/>
          <w:sz w:val="24"/>
          <w:szCs w:val="24"/>
          <w:lang w:eastAsia="en-GB"/>
        </w:rPr>
      </w:pPr>
      <w:proofErr w:type="gramStart"/>
      <w:r w:rsidRPr="002E2DDB">
        <w:rPr>
          <w:rFonts w:eastAsia="Times New Roman" w:cstheme="minorHAnsi"/>
          <w:sz w:val="24"/>
          <w:szCs w:val="24"/>
          <w:lang w:val="en-US" w:eastAsia="en-GB"/>
        </w:rPr>
        <w:t>possible;</w:t>
      </w:r>
      <w:proofErr w:type="gramEnd"/>
      <w:r w:rsidRPr="002E2DDB">
        <w:rPr>
          <w:rFonts w:eastAsia="Times New Roman" w:cstheme="minorHAnsi"/>
          <w:sz w:val="24"/>
          <w:szCs w:val="24"/>
          <w:lang w:eastAsia="en-GB"/>
        </w:rPr>
        <w:t> </w:t>
      </w:r>
    </w:p>
    <w:p w14:paraId="7702151E" w14:textId="77777777" w:rsidR="002E2DDB" w:rsidRPr="002E2DDB" w:rsidRDefault="002E2DDB" w:rsidP="002E2DDB">
      <w:pPr>
        <w:numPr>
          <w:ilvl w:val="0"/>
          <w:numId w:val="8"/>
        </w:numPr>
        <w:spacing w:after="0" w:line="240" w:lineRule="auto"/>
        <w:ind w:firstLine="0"/>
        <w:textAlignment w:val="baseline"/>
        <w:rPr>
          <w:rFonts w:eastAsia="Times New Roman" w:cstheme="minorHAnsi"/>
          <w:sz w:val="24"/>
          <w:szCs w:val="24"/>
          <w:lang w:eastAsia="en-GB"/>
        </w:rPr>
      </w:pPr>
      <w:r w:rsidRPr="002E2DDB">
        <w:rPr>
          <w:rFonts w:eastAsia="Times New Roman" w:cstheme="minorHAnsi"/>
          <w:color w:val="000000"/>
          <w:sz w:val="24"/>
          <w:szCs w:val="24"/>
          <w:lang w:val="en-US" w:eastAsia="en-GB"/>
        </w:rPr>
        <w:t xml:space="preserve">Build a good business relationship with the Chief Executive and input ideas </w:t>
      </w:r>
    </w:p>
    <w:p w14:paraId="1CED787A" w14:textId="580FF3A0" w:rsidR="002E2DDB" w:rsidRPr="002E2DDB" w:rsidRDefault="002E2DDB" w:rsidP="002E2DDB">
      <w:pPr>
        <w:spacing w:after="0" w:line="240" w:lineRule="auto"/>
        <w:ind w:left="720" w:firstLine="720"/>
        <w:textAlignment w:val="baseline"/>
        <w:rPr>
          <w:rFonts w:eastAsia="Times New Roman" w:cstheme="minorHAnsi"/>
          <w:sz w:val="24"/>
          <w:szCs w:val="24"/>
          <w:lang w:eastAsia="en-GB"/>
        </w:rPr>
      </w:pPr>
      <w:r w:rsidRPr="002E2DDB">
        <w:rPr>
          <w:rFonts w:eastAsia="Times New Roman" w:cstheme="minorHAnsi"/>
          <w:color w:val="000000"/>
          <w:sz w:val="24"/>
          <w:szCs w:val="24"/>
          <w:lang w:val="en-US" w:eastAsia="en-GB"/>
        </w:rPr>
        <w:t xml:space="preserve">towards the successful development of </w:t>
      </w:r>
      <w:proofErr w:type="spellStart"/>
      <w:r w:rsidRPr="002E2DDB">
        <w:rPr>
          <w:rFonts w:eastAsia="Times New Roman" w:cstheme="minorHAnsi"/>
          <w:color w:val="000000"/>
          <w:sz w:val="24"/>
          <w:szCs w:val="24"/>
          <w:lang w:val="en-US" w:eastAsia="en-GB"/>
        </w:rPr>
        <w:t>organisational</w:t>
      </w:r>
      <w:proofErr w:type="spellEnd"/>
      <w:r w:rsidRPr="002E2DDB">
        <w:rPr>
          <w:rFonts w:eastAsia="Times New Roman" w:cstheme="minorHAnsi"/>
          <w:color w:val="000000"/>
          <w:sz w:val="24"/>
          <w:szCs w:val="24"/>
          <w:lang w:val="en-US" w:eastAsia="en-GB"/>
        </w:rPr>
        <w:t xml:space="preserve"> activity.</w:t>
      </w:r>
      <w:r w:rsidRPr="002E2DDB">
        <w:rPr>
          <w:rFonts w:eastAsia="Times New Roman" w:cstheme="minorHAnsi"/>
          <w:color w:val="000000"/>
          <w:sz w:val="24"/>
          <w:szCs w:val="24"/>
          <w:lang w:eastAsia="en-GB"/>
        </w:rPr>
        <w:t> </w:t>
      </w:r>
    </w:p>
    <w:p w14:paraId="5D3395BE" w14:textId="77777777" w:rsidR="002E2DDB" w:rsidRPr="002E2DDB" w:rsidRDefault="002E2DDB" w:rsidP="002E2DDB">
      <w:pPr>
        <w:spacing w:after="0" w:line="240" w:lineRule="auto"/>
        <w:ind w:left="720" w:right="180"/>
        <w:textAlignment w:val="baseline"/>
        <w:rPr>
          <w:rFonts w:eastAsia="Times New Roman" w:cstheme="minorHAnsi"/>
          <w:sz w:val="24"/>
          <w:szCs w:val="24"/>
          <w:lang w:eastAsia="en-GB"/>
        </w:rPr>
      </w:pPr>
      <w:r w:rsidRPr="002E2DDB">
        <w:rPr>
          <w:rFonts w:eastAsia="Times New Roman" w:cstheme="minorHAnsi"/>
          <w:sz w:val="24"/>
          <w:szCs w:val="24"/>
          <w:lang w:eastAsia="en-GB"/>
        </w:rPr>
        <w:t> </w:t>
      </w:r>
    </w:p>
    <w:p w14:paraId="1F04876C" w14:textId="77777777" w:rsidR="002E2DDB" w:rsidRPr="002E2DDB" w:rsidRDefault="002E2DDB" w:rsidP="002E2DDB">
      <w:pPr>
        <w:spacing w:after="0" w:line="240" w:lineRule="auto"/>
        <w:ind w:right="210"/>
        <w:textAlignment w:val="baseline"/>
        <w:rPr>
          <w:rFonts w:eastAsia="Times New Roman" w:cstheme="minorHAnsi"/>
          <w:sz w:val="24"/>
          <w:szCs w:val="24"/>
          <w:lang w:eastAsia="en-GB"/>
        </w:rPr>
      </w:pPr>
      <w:r w:rsidRPr="002E2DDB">
        <w:rPr>
          <w:rFonts w:eastAsia="Times New Roman" w:cstheme="minorHAnsi"/>
          <w:b/>
          <w:bCs/>
          <w:sz w:val="24"/>
          <w:szCs w:val="24"/>
          <w:lang w:val="en-US" w:eastAsia="en-GB"/>
        </w:rPr>
        <w:t>3. Corporate Governance</w:t>
      </w:r>
      <w:r w:rsidRPr="002E2DDB">
        <w:rPr>
          <w:rFonts w:eastAsia="Times New Roman" w:cstheme="minorHAnsi"/>
          <w:sz w:val="24"/>
          <w:szCs w:val="24"/>
          <w:lang w:eastAsia="en-GB"/>
        </w:rPr>
        <w:t> </w:t>
      </w:r>
    </w:p>
    <w:p w14:paraId="154A1617" w14:textId="77777777" w:rsidR="002E2DDB" w:rsidRPr="002E2DDB" w:rsidRDefault="002E2DDB" w:rsidP="002E2DDB">
      <w:pPr>
        <w:numPr>
          <w:ilvl w:val="0"/>
          <w:numId w:val="9"/>
        </w:numPr>
        <w:spacing w:after="0" w:line="240" w:lineRule="auto"/>
        <w:ind w:left="735" w:firstLine="0"/>
        <w:textAlignment w:val="baseline"/>
        <w:rPr>
          <w:rFonts w:eastAsia="Times New Roman" w:cstheme="minorHAnsi"/>
          <w:sz w:val="24"/>
          <w:szCs w:val="24"/>
          <w:lang w:eastAsia="en-GB"/>
        </w:rPr>
      </w:pPr>
      <w:r w:rsidRPr="002E2DDB">
        <w:rPr>
          <w:rFonts w:eastAsia="Times New Roman" w:cstheme="minorHAnsi"/>
          <w:sz w:val="24"/>
          <w:szCs w:val="24"/>
          <w:lang w:val="en-US" w:eastAsia="en-GB"/>
        </w:rPr>
        <w:t xml:space="preserve">Support the management of compliance to the annual Governance cycle in </w:t>
      </w:r>
    </w:p>
    <w:p w14:paraId="27F75F4E" w14:textId="77777777" w:rsidR="002E2DDB" w:rsidRDefault="002E2DDB" w:rsidP="002E2DDB">
      <w:pPr>
        <w:spacing w:after="0" w:line="240" w:lineRule="auto"/>
        <w:ind w:left="735" w:firstLine="705"/>
        <w:textAlignment w:val="baseline"/>
        <w:rPr>
          <w:rFonts w:eastAsia="Times New Roman" w:cstheme="minorHAnsi"/>
          <w:sz w:val="24"/>
          <w:szCs w:val="24"/>
          <w:lang w:val="en-US" w:eastAsia="en-GB"/>
        </w:rPr>
      </w:pPr>
      <w:r w:rsidRPr="002E2DDB">
        <w:rPr>
          <w:rFonts w:eastAsia="Times New Roman" w:cstheme="minorHAnsi"/>
          <w:sz w:val="24"/>
          <w:szCs w:val="24"/>
          <w:lang w:val="en-US" w:eastAsia="en-GB"/>
        </w:rPr>
        <w:t xml:space="preserve">accordance with the Articles of the Association, including the election process </w:t>
      </w:r>
    </w:p>
    <w:p w14:paraId="0BCBF535" w14:textId="563E1D50" w:rsidR="002E2DDB" w:rsidRPr="002E2DDB" w:rsidRDefault="002E2DDB" w:rsidP="002E2DDB">
      <w:pPr>
        <w:spacing w:after="0" w:line="240" w:lineRule="auto"/>
        <w:ind w:left="735" w:firstLine="705"/>
        <w:textAlignment w:val="baseline"/>
        <w:rPr>
          <w:rFonts w:eastAsia="Times New Roman" w:cstheme="minorHAnsi"/>
          <w:sz w:val="24"/>
          <w:szCs w:val="24"/>
          <w:lang w:eastAsia="en-GB"/>
        </w:rPr>
      </w:pPr>
      <w:r w:rsidRPr="002E2DDB">
        <w:rPr>
          <w:rFonts w:eastAsia="Times New Roman" w:cstheme="minorHAnsi"/>
          <w:sz w:val="24"/>
          <w:szCs w:val="24"/>
          <w:lang w:val="en-US" w:eastAsia="en-GB"/>
        </w:rPr>
        <w:t xml:space="preserve">for Office </w:t>
      </w:r>
      <w:proofErr w:type="gramStart"/>
      <w:r w:rsidRPr="002E2DDB">
        <w:rPr>
          <w:rFonts w:eastAsia="Times New Roman" w:cstheme="minorHAnsi"/>
          <w:sz w:val="24"/>
          <w:szCs w:val="24"/>
          <w:lang w:val="en-US" w:eastAsia="en-GB"/>
        </w:rPr>
        <w:t>Holders;</w:t>
      </w:r>
      <w:proofErr w:type="gramEnd"/>
      <w:r w:rsidRPr="002E2DDB">
        <w:rPr>
          <w:rFonts w:eastAsia="Times New Roman" w:cstheme="minorHAnsi"/>
          <w:sz w:val="24"/>
          <w:szCs w:val="24"/>
          <w:lang w:eastAsia="en-GB"/>
        </w:rPr>
        <w:t> </w:t>
      </w:r>
    </w:p>
    <w:p w14:paraId="59D0DE9E" w14:textId="77777777" w:rsidR="002E2DDB" w:rsidRPr="002E2DDB" w:rsidRDefault="002E2DDB" w:rsidP="002E2DDB">
      <w:pPr>
        <w:numPr>
          <w:ilvl w:val="0"/>
          <w:numId w:val="9"/>
        </w:numPr>
        <w:spacing w:after="0" w:line="240" w:lineRule="auto"/>
        <w:ind w:left="735" w:firstLine="0"/>
        <w:textAlignment w:val="baseline"/>
        <w:rPr>
          <w:rFonts w:eastAsia="Times New Roman" w:cstheme="minorHAnsi"/>
          <w:sz w:val="24"/>
          <w:szCs w:val="24"/>
          <w:lang w:eastAsia="en-GB"/>
        </w:rPr>
      </w:pPr>
      <w:r w:rsidRPr="002E2DDB">
        <w:rPr>
          <w:rFonts w:eastAsia="Times New Roman" w:cstheme="minorHAnsi"/>
          <w:sz w:val="24"/>
          <w:szCs w:val="24"/>
          <w:lang w:val="en-US" w:eastAsia="en-GB"/>
        </w:rPr>
        <w:t xml:space="preserve">Support the Head of Governance &amp; Operations to ensure compliance with </w:t>
      </w:r>
    </w:p>
    <w:p w14:paraId="2A8AA3DC" w14:textId="697C1F7D" w:rsidR="002E2DDB" w:rsidRPr="002E2DDB" w:rsidRDefault="002E2DDB" w:rsidP="002E2DDB">
      <w:pPr>
        <w:spacing w:after="0" w:line="240" w:lineRule="auto"/>
        <w:ind w:left="735" w:firstLine="705"/>
        <w:textAlignment w:val="baseline"/>
        <w:rPr>
          <w:rFonts w:eastAsia="Times New Roman" w:cstheme="minorHAnsi"/>
          <w:sz w:val="24"/>
          <w:szCs w:val="24"/>
          <w:lang w:eastAsia="en-GB"/>
        </w:rPr>
      </w:pPr>
      <w:r w:rsidRPr="002E2DDB">
        <w:rPr>
          <w:rFonts w:eastAsia="Times New Roman" w:cstheme="minorHAnsi"/>
          <w:sz w:val="24"/>
          <w:szCs w:val="24"/>
          <w:lang w:val="en-US" w:eastAsia="en-GB"/>
        </w:rPr>
        <w:t>the Code for Sports Governance </w:t>
      </w:r>
      <w:r w:rsidRPr="002E2DDB">
        <w:rPr>
          <w:rFonts w:eastAsia="Times New Roman" w:cstheme="minorHAnsi"/>
          <w:sz w:val="24"/>
          <w:szCs w:val="24"/>
          <w:lang w:eastAsia="en-GB"/>
        </w:rPr>
        <w:t> </w:t>
      </w:r>
    </w:p>
    <w:p w14:paraId="11A3A70E" w14:textId="77777777" w:rsidR="002E2DDB" w:rsidRPr="002E2DDB" w:rsidRDefault="002E2DDB" w:rsidP="002E2DDB">
      <w:pPr>
        <w:numPr>
          <w:ilvl w:val="0"/>
          <w:numId w:val="9"/>
        </w:numPr>
        <w:spacing w:after="0" w:line="240" w:lineRule="auto"/>
        <w:ind w:left="735" w:firstLine="0"/>
        <w:textAlignment w:val="baseline"/>
        <w:rPr>
          <w:rFonts w:eastAsia="Times New Roman" w:cstheme="minorHAnsi"/>
          <w:sz w:val="24"/>
          <w:szCs w:val="24"/>
          <w:lang w:eastAsia="en-GB"/>
        </w:rPr>
      </w:pPr>
      <w:r w:rsidRPr="002E2DDB">
        <w:rPr>
          <w:rFonts w:eastAsia="Times New Roman" w:cstheme="minorHAnsi"/>
          <w:sz w:val="24"/>
          <w:szCs w:val="24"/>
          <w:lang w:val="en-US" w:eastAsia="en-GB"/>
        </w:rPr>
        <w:t xml:space="preserve">Support the </w:t>
      </w:r>
      <w:proofErr w:type="spellStart"/>
      <w:r w:rsidRPr="002E2DDB">
        <w:rPr>
          <w:rFonts w:eastAsia="Times New Roman" w:cstheme="minorHAnsi"/>
          <w:sz w:val="24"/>
          <w:szCs w:val="24"/>
          <w:lang w:val="en-US" w:eastAsia="en-GB"/>
        </w:rPr>
        <w:t>organisations</w:t>
      </w:r>
      <w:proofErr w:type="spellEnd"/>
      <w:r w:rsidRPr="002E2DDB">
        <w:rPr>
          <w:rFonts w:eastAsia="Times New Roman" w:cstheme="minorHAnsi"/>
          <w:sz w:val="24"/>
          <w:szCs w:val="24"/>
          <w:lang w:val="en-US" w:eastAsia="en-GB"/>
        </w:rPr>
        <w:t xml:space="preserve"> Data Protection Policy and oversee the</w:t>
      </w:r>
      <w:r>
        <w:rPr>
          <w:rFonts w:eastAsia="Times New Roman" w:cstheme="minorHAnsi"/>
          <w:sz w:val="24"/>
          <w:szCs w:val="24"/>
          <w:lang w:val="en-US" w:eastAsia="en-GB"/>
        </w:rPr>
        <w:t xml:space="preserve"> </w:t>
      </w:r>
    </w:p>
    <w:p w14:paraId="23BCEBD7" w14:textId="4E4C8AF8" w:rsidR="002E2DDB" w:rsidRPr="002E2DDB" w:rsidRDefault="002E2DDB" w:rsidP="002E2DDB">
      <w:pPr>
        <w:spacing w:after="0" w:line="240" w:lineRule="auto"/>
        <w:ind w:left="735" w:firstLine="705"/>
        <w:textAlignment w:val="baseline"/>
        <w:rPr>
          <w:rFonts w:eastAsia="Times New Roman" w:cstheme="minorHAnsi"/>
          <w:sz w:val="24"/>
          <w:szCs w:val="24"/>
          <w:lang w:eastAsia="en-GB"/>
        </w:rPr>
      </w:pPr>
      <w:r w:rsidRPr="002E2DDB">
        <w:rPr>
          <w:rFonts w:eastAsia="Times New Roman" w:cstheme="minorHAnsi"/>
          <w:sz w:val="24"/>
          <w:szCs w:val="24"/>
          <w:lang w:val="en-US" w:eastAsia="en-GB"/>
        </w:rPr>
        <w:t>establishment of an implementation plan</w:t>
      </w:r>
      <w:r w:rsidRPr="002E2DDB">
        <w:rPr>
          <w:rFonts w:eastAsia="Times New Roman" w:cstheme="minorHAnsi"/>
          <w:sz w:val="24"/>
          <w:szCs w:val="24"/>
          <w:lang w:eastAsia="en-GB"/>
        </w:rPr>
        <w:t> </w:t>
      </w:r>
    </w:p>
    <w:p w14:paraId="14EFD942" w14:textId="77777777" w:rsidR="002E2DDB" w:rsidRPr="002E2DDB" w:rsidRDefault="002E2DDB" w:rsidP="002E2DDB">
      <w:pPr>
        <w:numPr>
          <w:ilvl w:val="0"/>
          <w:numId w:val="9"/>
        </w:numPr>
        <w:spacing w:after="0" w:line="240" w:lineRule="auto"/>
        <w:ind w:left="735" w:firstLine="0"/>
        <w:textAlignment w:val="baseline"/>
        <w:rPr>
          <w:rFonts w:eastAsia="Times New Roman" w:cstheme="minorHAnsi"/>
          <w:sz w:val="24"/>
          <w:szCs w:val="24"/>
          <w:lang w:eastAsia="en-GB"/>
        </w:rPr>
      </w:pPr>
      <w:r w:rsidRPr="002E2DDB">
        <w:rPr>
          <w:rFonts w:eastAsia="Times New Roman" w:cstheme="minorHAnsi"/>
          <w:color w:val="000000"/>
          <w:sz w:val="24"/>
          <w:szCs w:val="24"/>
          <w:lang w:val="en-US" w:eastAsia="en-GB"/>
        </w:rPr>
        <w:t xml:space="preserve">Support the ISA 550 &amp; Declarations of Interest process for the whole </w:t>
      </w:r>
    </w:p>
    <w:p w14:paraId="21B0646F" w14:textId="4E0AF1EC" w:rsidR="002E2DDB" w:rsidRPr="002E2DDB" w:rsidRDefault="002E2DDB" w:rsidP="002E2DDB">
      <w:pPr>
        <w:spacing w:after="0" w:line="240" w:lineRule="auto"/>
        <w:ind w:left="735" w:firstLine="705"/>
        <w:textAlignment w:val="baseline"/>
        <w:rPr>
          <w:rFonts w:eastAsia="Times New Roman" w:cstheme="minorHAnsi"/>
          <w:sz w:val="24"/>
          <w:szCs w:val="24"/>
          <w:lang w:eastAsia="en-GB"/>
        </w:rPr>
      </w:pPr>
      <w:proofErr w:type="spellStart"/>
      <w:r w:rsidRPr="002E2DDB">
        <w:rPr>
          <w:rFonts w:eastAsia="Times New Roman" w:cstheme="minorHAnsi"/>
          <w:color w:val="000000"/>
          <w:sz w:val="24"/>
          <w:szCs w:val="24"/>
          <w:lang w:val="en-US" w:eastAsia="en-GB"/>
        </w:rPr>
        <w:t>organisation</w:t>
      </w:r>
      <w:proofErr w:type="spellEnd"/>
      <w:r w:rsidRPr="002E2DDB">
        <w:rPr>
          <w:rFonts w:eastAsia="Times New Roman" w:cstheme="minorHAnsi"/>
          <w:color w:val="000000"/>
          <w:sz w:val="24"/>
          <w:szCs w:val="24"/>
          <w:lang w:val="en-US" w:eastAsia="en-GB"/>
        </w:rPr>
        <w:t xml:space="preserve">, including Board/Committee </w:t>
      </w:r>
      <w:proofErr w:type="gramStart"/>
      <w:r w:rsidRPr="002E2DDB">
        <w:rPr>
          <w:rFonts w:eastAsia="Times New Roman" w:cstheme="minorHAnsi"/>
          <w:color w:val="000000"/>
          <w:sz w:val="24"/>
          <w:szCs w:val="24"/>
          <w:lang w:val="en-US" w:eastAsia="en-GB"/>
        </w:rPr>
        <w:t>volunteers;</w:t>
      </w:r>
      <w:proofErr w:type="gramEnd"/>
      <w:r w:rsidRPr="002E2DDB">
        <w:rPr>
          <w:rFonts w:eastAsia="Times New Roman" w:cstheme="minorHAnsi"/>
          <w:color w:val="000000"/>
          <w:sz w:val="24"/>
          <w:szCs w:val="24"/>
          <w:lang w:eastAsia="en-GB"/>
        </w:rPr>
        <w:t> </w:t>
      </w:r>
    </w:p>
    <w:p w14:paraId="36CD951E" w14:textId="77777777" w:rsidR="002E2DDB" w:rsidRPr="002E2DDB" w:rsidRDefault="002E2DDB" w:rsidP="002E2DDB">
      <w:pPr>
        <w:numPr>
          <w:ilvl w:val="0"/>
          <w:numId w:val="10"/>
        </w:numPr>
        <w:spacing w:after="0" w:line="240" w:lineRule="auto"/>
        <w:ind w:left="735" w:firstLine="0"/>
        <w:textAlignment w:val="baseline"/>
        <w:rPr>
          <w:rFonts w:eastAsia="Times New Roman" w:cstheme="minorHAnsi"/>
          <w:sz w:val="24"/>
          <w:szCs w:val="24"/>
          <w:lang w:eastAsia="en-GB"/>
        </w:rPr>
      </w:pPr>
      <w:r w:rsidRPr="002E2DDB">
        <w:rPr>
          <w:rFonts w:eastAsia="Times New Roman" w:cstheme="minorHAnsi"/>
          <w:sz w:val="24"/>
          <w:szCs w:val="24"/>
          <w:lang w:val="en-US" w:eastAsia="en-GB"/>
        </w:rPr>
        <w:t xml:space="preserve">Support the process for creation of the Annual Report and Financial </w:t>
      </w:r>
    </w:p>
    <w:p w14:paraId="0709BB30" w14:textId="506E6961" w:rsidR="002E2DDB" w:rsidRPr="002E2DDB" w:rsidRDefault="002E2DDB" w:rsidP="002E2DDB">
      <w:pPr>
        <w:spacing w:after="0" w:line="240" w:lineRule="auto"/>
        <w:ind w:left="720" w:firstLine="720"/>
        <w:textAlignment w:val="baseline"/>
        <w:rPr>
          <w:rFonts w:eastAsia="Times New Roman" w:cstheme="minorHAnsi"/>
          <w:sz w:val="24"/>
          <w:szCs w:val="24"/>
          <w:lang w:eastAsia="en-GB"/>
        </w:rPr>
      </w:pPr>
      <w:r w:rsidRPr="002E2DDB">
        <w:rPr>
          <w:rFonts w:eastAsia="Times New Roman" w:cstheme="minorHAnsi"/>
          <w:sz w:val="24"/>
          <w:szCs w:val="24"/>
          <w:lang w:val="en-US" w:eastAsia="en-GB"/>
        </w:rPr>
        <w:t>Statements</w:t>
      </w:r>
      <w:r w:rsidRPr="002E2DDB">
        <w:rPr>
          <w:rFonts w:eastAsia="Times New Roman" w:cstheme="minorHAnsi"/>
          <w:sz w:val="24"/>
          <w:szCs w:val="24"/>
          <w:lang w:eastAsia="en-GB"/>
        </w:rPr>
        <w:t> </w:t>
      </w:r>
    </w:p>
    <w:p w14:paraId="1F8A2E78" w14:textId="5AF09439" w:rsidR="002E2DDB" w:rsidRPr="002E2DDB" w:rsidRDefault="002E2DDB" w:rsidP="002E2DDB">
      <w:pPr>
        <w:spacing w:after="0" w:line="240" w:lineRule="auto"/>
        <w:ind w:left="375"/>
        <w:textAlignment w:val="baseline"/>
        <w:rPr>
          <w:rFonts w:eastAsia="Times New Roman" w:cstheme="minorHAnsi"/>
          <w:sz w:val="24"/>
          <w:szCs w:val="24"/>
          <w:lang w:eastAsia="en-GB"/>
        </w:rPr>
      </w:pPr>
      <w:r w:rsidRPr="002E2DDB">
        <w:rPr>
          <w:rFonts w:eastAsia="Times New Roman" w:cstheme="minorHAnsi"/>
          <w:sz w:val="24"/>
          <w:szCs w:val="24"/>
          <w:lang w:eastAsia="en-GB"/>
        </w:rPr>
        <w:t>  </w:t>
      </w:r>
    </w:p>
    <w:p w14:paraId="132563A6" w14:textId="77777777" w:rsidR="002E2DDB" w:rsidRPr="002E2DDB" w:rsidRDefault="002E2DDB" w:rsidP="002E2DDB">
      <w:pPr>
        <w:spacing w:after="0" w:line="240" w:lineRule="auto"/>
        <w:textAlignment w:val="baseline"/>
        <w:rPr>
          <w:rFonts w:eastAsia="Times New Roman" w:cstheme="minorHAnsi"/>
          <w:sz w:val="24"/>
          <w:szCs w:val="24"/>
          <w:lang w:eastAsia="en-GB"/>
        </w:rPr>
      </w:pPr>
      <w:r w:rsidRPr="002E2DDB">
        <w:rPr>
          <w:rFonts w:eastAsia="Times New Roman" w:cstheme="minorHAnsi"/>
          <w:b/>
          <w:bCs/>
          <w:sz w:val="24"/>
          <w:szCs w:val="24"/>
          <w:lang w:val="en-US" w:eastAsia="en-GB"/>
        </w:rPr>
        <w:t>4. Events</w:t>
      </w:r>
      <w:r w:rsidRPr="002E2DDB">
        <w:rPr>
          <w:rFonts w:eastAsia="Times New Roman" w:cstheme="minorHAnsi"/>
          <w:sz w:val="24"/>
          <w:szCs w:val="24"/>
          <w:lang w:eastAsia="en-GB"/>
        </w:rPr>
        <w:t> </w:t>
      </w:r>
    </w:p>
    <w:p w14:paraId="1C6C97AC" w14:textId="77777777" w:rsidR="002E2DDB" w:rsidRPr="002E2DDB" w:rsidRDefault="002E2DDB" w:rsidP="002E2DDB">
      <w:pPr>
        <w:numPr>
          <w:ilvl w:val="0"/>
          <w:numId w:val="11"/>
        </w:numPr>
        <w:spacing w:after="0" w:line="240" w:lineRule="auto"/>
        <w:ind w:firstLine="0"/>
        <w:textAlignment w:val="baseline"/>
        <w:rPr>
          <w:rFonts w:eastAsia="Times New Roman" w:cstheme="minorHAnsi"/>
          <w:sz w:val="24"/>
          <w:szCs w:val="24"/>
          <w:lang w:eastAsia="en-GB"/>
        </w:rPr>
      </w:pPr>
      <w:r w:rsidRPr="002E2DDB">
        <w:rPr>
          <w:rFonts w:eastAsia="Times New Roman" w:cstheme="minorHAnsi"/>
          <w:sz w:val="24"/>
          <w:szCs w:val="24"/>
          <w:lang w:val="en-US" w:eastAsia="en-GB"/>
        </w:rPr>
        <w:t>Manage hospitality of all VIPs at major events by:</w:t>
      </w:r>
      <w:r w:rsidRPr="002E2DDB">
        <w:rPr>
          <w:rFonts w:eastAsia="Times New Roman" w:cstheme="minorHAnsi"/>
          <w:sz w:val="24"/>
          <w:szCs w:val="24"/>
          <w:lang w:eastAsia="en-GB"/>
        </w:rPr>
        <w:t> </w:t>
      </w:r>
    </w:p>
    <w:p w14:paraId="0D035616" w14:textId="77777777" w:rsidR="002E2DDB" w:rsidRPr="002E2DDB" w:rsidRDefault="002E2DDB" w:rsidP="002E2DDB">
      <w:pPr>
        <w:numPr>
          <w:ilvl w:val="0"/>
          <w:numId w:val="12"/>
        </w:numPr>
        <w:spacing w:after="0" w:line="240" w:lineRule="auto"/>
        <w:ind w:left="1080" w:firstLine="0"/>
        <w:textAlignment w:val="baseline"/>
        <w:rPr>
          <w:rFonts w:eastAsia="Times New Roman" w:cstheme="minorHAnsi"/>
          <w:sz w:val="24"/>
          <w:szCs w:val="24"/>
          <w:lang w:eastAsia="en-GB"/>
        </w:rPr>
      </w:pPr>
      <w:r w:rsidRPr="002E2DDB">
        <w:rPr>
          <w:rFonts w:eastAsia="Times New Roman" w:cstheme="minorHAnsi"/>
          <w:sz w:val="24"/>
          <w:szCs w:val="24"/>
          <w:lang w:val="en-US" w:eastAsia="en-GB"/>
        </w:rPr>
        <w:t xml:space="preserve">Programming a schedule of activity in liaison with the Chief </w:t>
      </w:r>
      <w:proofErr w:type="gramStart"/>
      <w:r w:rsidRPr="002E2DDB">
        <w:rPr>
          <w:rFonts w:eastAsia="Times New Roman" w:cstheme="minorHAnsi"/>
          <w:sz w:val="24"/>
          <w:szCs w:val="24"/>
          <w:lang w:val="en-US" w:eastAsia="en-GB"/>
        </w:rPr>
        <w:t>Executive;</w:t>
      </w:r>
      <w:proofErr w:type="gramEnd"/>
      <w:r w:rsidRPr="002E2DDB">
        <w:rPr>
          <w:rFonts w:eastAsia="Times New Roman" w:cstheme="minorHAnsi"/>
          <w:sz w:val="24"/>
          <w:szCs w:val="24"/>
          <w:lang w:eastAsia="en-GB"/>
        </w:rPr>
        <w:t> </w:t>
      </w:r>
    </w:p>
    <w:p w14:paraId="540A5119" w14:textId="77777777" w:rsidR="002E2DDB" w:rsidRPr="002E2DDB" w:rsidRDefault="002E2DDB" w:rsidP="002E2DDB">
      <w:pPr>
        <w:numPr>
          <w:ilvl w:val="0"/>
          <w:numId w:val="12"/>
        </w:numPr>
        <w:spacing w:after="0" w:line="240" w:lineRule="auto"/>
        <w:ind w:left="1080" w:firstLine="0"/>
        <w:textAlignment w:val="baseline"/>
        <w:rPr>
          <w:rFonts w:eastAsia="Times New Roman" w:cstheme="minorHAnsi"/>
          <w:sz w:val="24"/>
          <w:szCs w:val="24"/>
          <w:lang w:eastAsia="en-GB"/>
        </w:rPr>
      </w:pPr>
      <w:r w:rsidRPr="002E2DDB">
        <w:rPr>
          <w:rFonts w:eastAsia="Times New Roman" w:cstheme="minorHAnsi"/>
          <w:sz w:val="24"/>
          <w:szCs w:val="24"/>
          <w:lang w:val="en-US" w:eastAsia="en-GB"/>
        </w:rPr>
        <w:t xml:space="preserve">Booking relevant venues, equipment, decoration and such </w:t>
      </w:r>
      <w:proofErr w:type="gramStart"/>
      <w:r w:rsidRPr="002E2DDB">
        <w:rPr>
          <w:rFonts w:eastAsia="Times New Roman" w:cstheme="minorHAnsi"/>
          <w:sz w:val="24"/>
          <w:szCs w:val="24"/>
          <w:lang w:val="en-US" w:eastAsia="en-GB"/>
        </w:rPr>
        <w:t>like;</w:t>
      </w:r>
      <w:proofErr w:type="gramEnd"/>
      <w:r w:rsidRPr="002E2DDB">
        <w:rPr>
          <w:rFonts w:eastAsia="Times New Roman" w:cstheme="minorHAnsi"/>
          <w:sz w:val="24"/>
          <w:szCs w:val="24"/>
          <w:lang w:eastAsia="en-GB"/>
        </w:rPr>
        <w:t> </w:t>
      </w:r>
    </w:p>
    <w:p w14:paraId="2AD61462" w14:textId="77777777" w:rsidR="002E2DDB" w:rsidRPr="002E2DDB" w:rsidRDefault="002E2DDB" w:rsidP="002E2DDB">
      <w:pPr>
        <w:numPr>
          <w:ilvl w:val="0"/>
          <w:numId w:val="12"/>
        </w:numPr>
        <w:spacing w:after="0" w:line="240" w:lineRule="auto"/>
        <w:ind w:left="1080" w:firstLine="0"/>
        <w:textAlignment w:val="baseline"/>
        <w:rPr>
          <w:rFonts w:eastAsia="Times New Roman" w:cstheme="minorHAnsi"/>
          <w:sz w:val="24"/>
          <w:szCs w:val="24"/>
          <w:lang w:eastAsia="en-GB"/>
        </w:rPr>
      </w:pPr>
      <w:r w:rsidRPr="002E2DDB">
        <w:rPr>
          <w:rFonts w:eastAsia="Times New Roman" w:cstheme="minorHAnsi"/>
          <w:sz w:val="24"/>
          <w:szCs w:val="24"/>
          <w:lang w:val="en-US" w:eastAsia="en-GB"/>
        </w:rPr>
        <w:t xml:space="preserve">Creating appropriate guest lists, issuing invites and managing </w:t>
      </w:r>
      <w:proofErr w:type="gramStart"/>
      <w:r w:rsidRPr="002E2DDB">
        <w:rPr>
          <w:rFonts w:eastAsia="Times New Roman" w:cstheme="minorHAnsi"/>
          <w:sz w:val="24"/>
          <w:szCs w:val="24"/>
          <w:lang w:val="en-US" w:eastAsia="en-GB"/>
        </w:rPr>
        <w:t>RSVPs;</w:t>
      </w:r>
      <w:proofErr w:type="gramEnd"/>
      <w:r w:rsidRPr="002E2DDB">
        <w:rPr>
          <w:rFonts w:eastAsia="Times New Roman" w:cstheme="minorHAnsi"/>
          <w:sz w:val="24"/>
          <w:szCs w:val="24"/>
          <w:lang w:eastAsia="en-GB"/>
        </w:rPr>
        <w:t> </w:t>
      </w:r>
    </w:p>
    <w:p w14:paraId="71D8C772" w14:textId="77777777" w:rsidR="002E2DDB" w:rsidRPr="002E2DDB" w:rsidRDefault="002E2DDB" w:rsidP="002E2DDB">
      <w:pPr>
        <w:numPr>
          <w:ilvl w:val="0"/>
          <w:numId w:val="13"/>
        </w:numPr>
        <w:spacing w:after="0" w:line="240" w:lineRule="auto"/>
        <w:ind w:firstLine="0"/>
        <w:textAlignment w:val="baseline"/>
        <w:rPr>
          <w:rFonts w:eastAsia="Times New Roman" w:cstheme="minorHAnsi"/>
          <w:sz w:val="24"/>
          <w:szCs w:val="24"/>
          <w:lang w:eastAsia="en-GB"/>
        </w:rPr>
      </w:pPr>
      <w:r w:rsidRPr="002E2DDB">
        <w:rPr>
          <w:rFonts w:eastAsia="Times New Roman" w:cstheme="minorHAnsi"/>
          <w:color w:val="000000"/>
          <w:sz w:val="24"/>
          <w:szCs w:val="24"/>
          <w:lang w:val="en-US" w:eastAsia="en-GB"/>
        </w:rPr>
        <w:t xml:space="preserve">Manage all social activities for </w:t>
      </w:r>
      <w:proofErr w:type="gramStart"/>
      <w:r w:rsidRPr="002E2DDB">
        <w:rPr>
          <w:rFonts w:eastAsia="Times New Roman" w:cstheme="minorHAnsi"/>
          <w:color w:val="000000"/>
          <w:sz w:val="24"/>
          <w:szCs w:val="24"/>
          <w:lang w:val="en-US" w:eastAsia="en-GB"/>
        </w:rPr>
        <w:t>employees;</w:t>
      </w:r>
      <w:proofErr w:type="gramEnd"/>
      <w:r w:rsidRPr="002E2DDB">
        <w:rPr>
          <w:rFonts w:eastAsia="Times New Roman" w:cstheme="minorHAnsi"/>
          <w:color w:val="000000"/>
          <w:sz w:val="24"/>
          <w:szCs w:val="24"/>
          <w:lang w:eastAsia="en-GB"/>
        </w:rPr>
        <w:t> </w:t>
      </w:r>
    </w:p>
    <w:p w14:paraId="24684412" w14:textId="77777777" w:rsidR="002E2DDB" w:rsidRPr="002E2DDB" w:rsidRDefault="002E2DDB" w:rsidP="002E2DDB">
      <w:pPr>
        <w:numPr>
          <w:ilvl w:val="0"/>
          <w:numId w:val="13"/>
        </w:numPr>
        <w:spacing w:after="0" w:line="240" w:lineRule="auto"/>
        <w:ind w:firstLine="0"/>
        <w:textAlignment w:val="baseline"/>
        <w:rPr>
          <w:rFonts w:eastAsia="Times New Roman" w:cstheme="minorHAnsi"/>
          <w:sz w:val="24"/>
          <w:szCs w:val="24"/>
          <w:lang w:eastAsia="en-GB"/>
        </w:rPr>
      </w:pPr>
      <w:r w:rsidRPr="002E2DDB">
        <w:rPr>
          <w:rFonts w:eastAsia="Times New Roman" w:cstheme="minorHAnsi"/>
          <w:sz w:val="24"/>
          <w:szCs w:val="24"/>
          <w:lang w:val="en-US" w:eastAsia="en-GB"/>
        </w:rPr>
        <w:t>Manage All Staff Briefings, to include the programming and logistics.</w:t>
      </w:r>
      <w:r w:rsidRPr="002E2DDB">
        <w:rPr>
          <w:rFonts w:eastAsia="Times New Roman" w:cstheme="minorHAnsi"/>
          <w:sz w:val="24"/>
          <w:szCs w:val="24"/>
          <w:lang w:eastAsia="en-GB"/>
        </w:rPr>
        <w:t> </w:t>
      </w:r>
    </w:p>
    <w:p w14:paraId="4F08307E" w14:textId="77777777" w:rsidR="002E2DDB" w:rsidRPr="002E2DDB" w:rsidRDefault="002E2DDB" w:rsidP="002E2DDB">
      <w:pPr>
        <w:spacing w:after="0" w:line="240" w:lineRule="auto"/>
        <w:ind w:left="360"/>
        <w:textAlignment w:val="baseline"/>
        <w:rPr>
          <w:rFonts w:eastAsia="Times New Roman" w:cstheme="minorHAnsi"/>
          <w:sz w:val="24"/>
          <w:szCs w:val="24"/>
          <w:lang w:eastAsia="en-GB"/>
        </w:rPr>
      </w:pPr>
      <w:r w:rsidRPr="002E2DDB">
        <w:rPr>
          <w:rFonts w:eastAsia="Times New Roman" w:cstheme="minorHAnsi"/>
          <w:sz w:val="24"/>
          <w:szCs w:val="24"/>
          <w:lang w:eastAsia="en-GB"/>
        </w:rPr>
        <w:t> </w:t>
      </w:r>
    </w:p>
    <w:p w14:paraId="08393655" w14:textId="77777777" w:rsidR="002E2DDB" w:rsidRPr="002E2DDB" w:rsidRDefault="002E2DDB" w:rsidP="002E2DDB">
      <w:pPr>
        <w:spacing w:after="0" w:line="240" w:lineRule="auto"/>
        <w:ind w:right="210"/>
        <w:textAlignment w:val="baseline"/>
        <w:rPr>
          <w:rFonts w:eastAsia="Times New Roman" w:cstheme="minorHAnsi"/>
          <w:i/>
          <w:iCs/>
          <w:sz w:val="24"/>
          <w:szCs w:val="24"/>
          <w:lang w:eastAsia="en-GB"/>
        </w:rPr>
      </w:pPr>
      <w:r w:rsidRPr="002E2DDB">
        <w:rPr>
          <w:rFonts w:eastAsia="Times New Roman" w:cstheme="minorHAnsi"/>
          <w:b/>
          <w:bCs/>
          <w:sz w:val="24"/>
          <w:szCs w:val="24"/>
          <w:lang w:val="en-US" w:eastAsia="en-GB"/>
        </w:rPr>
        <w:t>5. Communications</w:t>
      </w:r>
      <w:r w:rsidRPr="002E2DDB">
        <w:rPr>
          <w:rFonts w:eastAsia="Times New Roman" w:cstheme="minorHAnsi"/>
          <w:i/>
          <w:iCs/>
          <w:sz w:val="24"/>
          <w:szCs w:val="24"/>
          <w:lang w:eastAsia="en-GB"/>
        </w:rPr>
        <w:t> </w:t>
      </w:r>
    </w:p>
    <w:p w14:paraId="52372B7A" w14:textId="77777777" w:rsidR="002E2DDB" w:rsidRPr="002E2DDB" w:rsidRDefault="002E2DDB" w:rsidP="002E2DDB">
      <w:pPr>
        <w:numPr>
          <w:ilvl w:val="0"/>
          <w:numId w:val="14"/>
        </w:numPr>
        <w:spacing w:after="0" w:line="240" w:lineRule="auto"/>
        <w:ind w:firstLine="0"/>
        <w:textAlignment w:val="baseline"/>
        <w:rPr>
          <w:rFonts w:eastAsia="Times New Roman" w:cstheme="minorHAnsi"/>
          <w:sz w:val="24"/>
          <w:szCs w:val="24"/>
          <w:lang w:eastAsia="en-GB"/>
        </w:rPr>
      </w:pPr>
      <w:r w:rsidRPr="002E2DDB">
        <w:rPr>
          <w:rFonts w:eastAsia="Times New Roman" w:cstheme="minorHAnsi"/>
          <w:sz w:val="24"/>
          <w:szCs w:val="24"/>
          <w:lang w:val="en-US" w:eastAsia="en-GB"/>
        </w:rPr>
        <w:t xml:space="preserve">Draft the Chief Executive’s contribution to the monthly Chief Executive </w:t>
      </w:r>
    </w:p>
    <w:p w14:paraId="15E60537" w14:textId="1477C7C2" w:rsidR="002E2DDB" w:rsidRPr="002E2DDB" w:rsidRDefault="002E2DDB" w:rsidP="002E2DDB">
      <w:pPr>
        <w:spacing w:after="0" w:line="240" w:lineRule="auto"/>
        <w:ind w:left="720" w:firstLine="720"/>
        <w:textAlignment w:val="baseline"/>
        <w:rPr>
          <w:rFonts w:eastAsia="Times New Roman" w:cstheme="minorHAnsi"/>
          <w:sz w:val="24"/>
          <w:szCs w:val="24"/>
          <w:lang w:eastAsia="en-GB"/>
        </w:rPr>
      </w:pPr>
      <w:proofErr w:type="gramStart"/>
      <w:r w:rsidRPr="002E2DDB">
        <w:rPr>
          <w:rFonts w:eastAsia="Times New Roman" w:cstheme="minorHAnsi"/>
          <w:sz w:val="24"/>
          <w:szCs w:val="24"/>
          <w:lang w:val="en-US" w:eastAsia="en-GB"/>
        </w:rPr>
        <w:t>Update;</w:t>
      </w:r>
      <w:proofErr w:type="gramEnd"/>
      <w:r w:rsidRPr="002E2DDB">
        <w:rPr>
          <w:rFonts w:eastAsia="Times New Roman" w:cstheme="minorHAnsi"/>
          <w:sz w:val="24"/>
          <w:szCs w:val="24"/>
          <w:lang w:eastAsia="en-GB"/>
        </w:rPr>
        <w:t> </w:t>
      </w:r>
    </w:p>
    <w:p w14:paraId="3462DA82" w14:textId="77777777" w:rsidR="002E2DDB" w:rsidRPr="002E2DDB" w:rsidRDefault="002E2DDB" w:rsidP="002E2DDB">
      <w:pPr>
        <w:numPr>
          <w:ilvl w:val="0"/>
          <w:numId w:val="14"/>
        </w:numPr>
        <w:spacing w:after="0" w:line="240" w:lineRule="auto"/>
        <w:ind w:firstLine="0"/>
        <w:textAlignment w:val="baseline"/>
        <w:rPr>
          <w:rFonts w:eastAsia="Times New Roman" w:cstheme="minorHAnsi"/>
          <w:sz w:val="24"/>
          <w:szCs w:val="24"/>
          <w:lang w:eastAsia="en-GB"/>
        </w:rPr>
      </w:pPr>
      <w:r w:rsidRPr="002E2DDB">
        <w:rPr>
          <w:rFonts w:eastAsia="Times New Roman" w:cstheme="minorHAnsi"/>
          <w:sz w:val="24"/>
          <w:szCs w:val="24"/>
          <w:lang w:val="en-US" w:eastAsia="en-GB"/>
        </w:rPr>
        <w:t xml:space="preserve">Act as a contact point for the President, Chair and Board of </w:t>
      </w:r>
      <w:proofErr w:type="gramStart"/>
      <w:r w:rsidRPr="002E2DDB">
        <w:rPr>
          <w:rFonts w:eastAsia="Times New Roman" w:cstheme="minorHAnsi"/>
          <w:sz w:val="24"/>
          <w:szCs w:val="24"/>
          <w:lang w:val="en-US" w:eastAsia="en-GB"/>
        </w:rPr>
        <w:t>Directors;</w:t>
      </w:r>
      <w:proofErr w:type="gramEnd"/>
      <w:r w:rsidRPr="002E2DDB">
        <w:rPr>
          <w:rFonts w:eastAsia="Times New Roman" w:cstheme="minorHAnsi"/>
          <w:sz w:val="24"/>
          <w:szCs w:val="24"/>
          <w:lang w:eastAsia="en-GB"/>
        </w:rPr>
        <w:t> </w:t>
      </w:r>
    </w:p>
    <w:p w14:paraId="02101B98" w14:textId="77777777" w:rsidR="002E2DDB" w:rsidRPr="002E2DDB" w:rsidRDefault="002E2DDB" w:rsidP="002E2DDB">
      <w:pPr>
        <w:numPr>
          <w:ilvl w:val="0"/>
          <w:numId w:val="14"/>
        </w:numPr>
        <w:spacing w:after="0" w:line="240" w:lineRule="auto"/>
        <w:ind w:firstLine="0"/>
        <w:textAlignment w:val="baseline"/>
        <w:rPr>
          <w:rFonts w:eastAsia="Times New Roman" w:cstheme="minorHAnsi"/>
          <w:sz w:val="24"/>
          <w:szCs w:val="24"/>
          <w:lang w:eastAsia="en-GB"/>
        </w:rPr>
      </w:pPr>
      <w:r w:rsidRPr="002E2DDB">
        <w:rPr>
          <w:rFonts w:eastAsia="Times New Roman" w:cstheme="minorHAnsi"/>
          <w:sz w:val="24"/>
          <w:szCs w:val="24"/>
          <w:lang w:val="en-US" w:eastAsia="en-GB"/>
        </w:rPr>
        <w:t xml:space="preserve">Act as a contact point for the Chief Executive's external professional </w:t>
      </w:r>
    </w:p>
    <w:p w14:paraId="4F658AA9" w14:textId="4AD22841" w:rsidR="002E2DDB" w:rsidRPr="002E2DDB" w:rsidRDefault="002E2DDB" w:rsidP="002E2DDB">
      <w:pPr>
        <w:spacing w:after="0" w:line="240" w:lineRule="auto"/>
        <w:ind w:left="720" w:firstLine="720"/>
        <w:textAlignment w:val="baseline"/>
        <w:rPr>
          <w:rFonts w:eastAsia="Times New Roman" w:cstheme="minorHAnsi"/>
          <w:sz w:val="24"/>
          <w:szCs w:val="24"/>
          <w:lang w:eastAsia="en-GB"/>
        </w:rPr>
      </w:pPr>
      <w:r>
        <w:rPr>
          <w:rFonts w:eastAsia="Times New Roman" w:cstheme="minorHAnsi"/>
          <w:sz w:val="24"/>
          <w:szCs w:val="24"/>
          <w:lang w:val="en-US" w:eastAsia="en-GB"/>
        </w:rPr>
        <w:t>c</w:t>
      </w:r>
      <w:r w:rsidRPr="002E2DDB">
        <w:rPr>
          <w:rFonts w:eastAsia="Times New Roman" w:cstheme="minorHAnsi"/>
          <w:sz w:val="24"/>
          <w:szCs w:val="24"/>
          <w:lang w:val="en-US" w:eastAsia="en-GB"/>
        </w:rPr>
        <w:t>ontacts.</w:t>
      </w:r>
      <w:r w:rsidRPr="002E2DDB">
        <w:rPr>
          <w:rFonts w:eastAsia="Times New Roman" w:cstheme="minorHAnsi"/>
          <w:sz w:val="24"/>
          <w:szCs w:val="24"/>
          <w:lang w:eastAsia="en-GB"/>
        </w:rPr>
        <w:t> </w:t>
      </w:r>
    </w:p>
    <w:p w14:paraId="058562A5" w14:textId="77777777" w:rsidR="002E2DDB" w:rsidRPr="002E2DDB" w:rsidRDefault="002E2DDB" w:rsidP="002E2DDB">
      <w:pPr>
        <w:spacing w:after="0" w:line="240" w:lineRule="auto"/>
        <w:ind w:right="345"/>
        <w:textAlignment w:val="baseline"/>
        <w:rPr>
          <w:rFonts w:eastAsia="Times New Roman" w:cstheme="minorHAnsi"/>
          <w:sz w:val="24"/>
          <w:szCs w:val="24"/>
          <w:lang w:eastAsia="en-GB"/>
        </w:rPr>
      </w:pPr>
      <w:r w:rsidRPr="002E2DDB">
        <w:rPr>
          <w:rFonts w:eastAsia="Times New Roman" w:cstheme="minorHAnsi"/>
          <w:color w:val="00B0F0"/>
          <w:sz w:val="24"/>
          <w:szCs w:val="24"/>
          <w:lang w:eastAsia="en-GB"/>
        </w:rPr>
        <w:t> </w:t>
      </w:r>
    </w:p>
    <w:p w14:paraId="692600F9" w14:textId="77777777" w:rsidR="002E2DDB" w:rsidRPr="002E2DDB" w:rsidRDefault="002E2DDB" w:rsidP="002E2DDB">
      <w:pPr>
        <w:spacing w:after="0" w:line="240" w:lineRule="auto"/>
        <w:ind w:right="345"/>
        <w:textAlignment w:val="baseline"/>
        <w:rPr>
          <w:rFonts w:eastAsia="Times New Roman" w:cstheme="minorHAnsi"/>
          <w:sz w:val="24"/>
          <w:szCs w:val="24"/>
          <w:lang w:eastAsia="en-GB"/>
        </w:rPr>
      </w:pPr>
      <w:r w:rsidRPr="002E2DDB">
        <w:rPr>
          <w:rFonts w:eastAsia="Times New Roman" w:cstheme="minorHAnsi"/>
          <w:b/>
          <w:bCs/>
          <w:sz w:val="24"/>
          <w:szCs w:val="24"/>
          <w:lang w:val="en-US" w:eastAsia="en-GB"/>
        </w:rPr>
        <w:t>6. Other Duties</w:t>
      </w:r>
      <w:r w:rsidRPr="002E2DDB">
        <w:rPr>
          <w:rFonts w:eastAsia="Times New Roman" w:cstheme="minorHAnsi"/>
          <w:sz w:val="24"/>
          <w:szCs w:val="24"/>
          <w:lang w:eastAsia="en-GB"/>
        </w:rPr>
        <w:t> </w:t>
      </w:r>
    </w:p>
    <w:p w14:paraId="0932AEBE" w14:textId="77777777" w:rsidR="002E2DDB" w:rsidRPr="002E2DDB" w:rsidRDefault="002E2DDB" w:rsidP="002E2DDB">
      <w:pPr>
        <w:numPr>
          <w:ilvl w:val="0"/>
          <w:numId w:val="15"/>
        </w:numPr>
        <w:spacing w:after="0" w:line="240" w:lineRule="auto"/>
        <w:ind w:firstLine="0"/>
        <w:textAlignment w:val="baseline"/>
        <w:rPr>
          <w:rFonts w:eastAsia="Times New Roman" w:cstheme="minorHAnsi"/>
          <w:sz w:val="24"/>
          <w:szCs w:val="24"/>
          <w:lang w:eastAsia="en-GB"/>
        </w:rPr>
      </w:pPr>
      <w:r w:rsidRPr="002E2DDB">
        <w:rPr>
          <w:rFonts w:eastAsia="Times New Roman" w:cstheme="minorHAnsi"/>
          <w:sz w:val="24"/>
          <w:szCs w:val="24"/>
          <w:lang w:val="en-US" w:eastAsia="en-GB"/>
        </w:rPr>
        <w:t xml:space="preserve">Support the Customer Service and Ranking team as required in peak periods </w:t>
      </w:r>
    </w:p>
    <w:p w14:paraId="720030AA" w14:textId="7B5F1196" w:rsidR="002E2DDB" w:rsidRPr="002E2DDB" w:rsidRDefault="002E2DDB" w:rsidP="002E2DDB">
      <w:pPr>
        <w:spacing w:after="0" w:line="240" w:lineRule="auto"/>
        <w:ind w:left="720" w:firstLine="720"/>
        <w:textAlignment w:val="baseline"/>
        <w:rPr>
          <w:rFonts w:eastAsia="Times New Roman" w:cstheme="minorHAnsi"/>
          <w:sz w:val="24"/>
          <w:szCs w:val="24"/>
          <w:lang w:eastAsia="en-GB"/>
        </w:rPr>
      </w:pPr>
      <w:r w:rsidRPr="002E2DDB">
        <w:rPr>
          <w:rFonts w:eastAsia="Times New Roman" w:cstheme="minorHAnsi"/>
          <w:sz w:val="24"/>
          <w:szCs w:val="24"/>
          <w:lang w:val="en-US" w:eastAsia="en-GB"/>
        </w:rPr>
        <w:t>and directed by Head of Operations and Governance</w:t>
      </w:r>
      <w:r w:rsidRPr="002E2DDB">
        <w:rPr>
          <w:rFonts w:eastAsia="Times New Roman" w:cstheme="minorHAnsi"/>
          <w:sz w:val="24"/>
          <w:szCs w:val="24"/>
          <w:lang w:eastAsia="en-GB"/>
        </w:rPr>
        <w:t> </w:t>
      </w:r>
    </w:p>
    <w:p w14:paraId="0A14633A" w14:textId="77777777" w:rsidR="002E2DDB" w:rsidRPr="002E2DDB" w:rsidRDefault="002E2DDB" w:rsidP="002E2DDB">
      <w:pPr>
        <w:numPr>
          <w:ilvl w:val="0"/>
          <w:numId w:val="15"/>
        </w:numPr>
        <w:spacing w:after="0" w:line="240" w:lineRule="auto"/>
        <w:ind w:firstLine="0"/>
        <w:textAlignment w:val="baseline"/>
        <w:rPr>
          <w:rFonts w:eastAsia="Times New Roman" w:cstheme="minorHAnsi"/>
          <w:sz w:val="24"/>
          <w:szCs w:val="24"/>
          <w:lang w:eastAsia="en-GB"/>
        </w:rPr>
      </w:pPr>
      <w:r w:rsidRPr="002E2DDB">
        <w:rPr>
          <w:rFonts w:eastAsia="Times New Roman" w:cstheme="minorHAnsi"/>
          <w:sz w:val="24"/>
          <w:szCs w:val="24"/>
          <w:lang w:val="en-US" w:eastAsia="en-GB"/>
        </w:rPr>
        <w:t xml:space="preserve">Contribute to, </w:t>
      </w:r>
      <w:proofErr w:type="gramStart"/>
      <w:r w:rsidRPr="002E2DDB">
        <w:rPr>
          <w:rFonts w:eastAsia="Times New Roman" w:cstheme="minorHAnsi"/>
          <w:sz w:val="24"/>
          <w:szCs w:val="24"/>
          <w:lang w:val="en-US" w:eastAsia="en-GB"/>
        </w:rPr>
        <w:t>research</w:t>
      </w:r>
      <w:proofErr w:type="gramEnd"/>
      <w:r w:rsidRPr="002E2DDB">
        <w:rPr>
          <w:rFonts w:eastAsia="Times New Roman" w:cstheme="minorHAnsi"/>
          <w:sz w:val="24"/>
          <w:szCs w:val="24"/>
          <w:lang w:val="en-US" w:eastAsia="en-GB"/>
        </w:rPr>
        <w:t xml:space="preserve"> or manage specific projects, whenever required by </w:t>
      </w:r>
    </w:p>
    <w:p w14:paraId="0C57CC4B" w14:textId="5A732CD1" w:rsidR="002E2DDB" w:rsidRDefault="002E2DDB" w:rsidP="002E2DDB">
      <w:pPr>
        <w:spacing w:after="0" w:line="240" w:lineRule="auto"/>
        <w:ind w:left="720" w:firstLine="720"/>
        <w:textAlignment w:val="baseline"/>
        <w:rPr>
          <w:rFonts w:eastAsia="Times New Roman" w:cstheme="minorHAnsi"/>
          <w:sz w:val="24"/>
          <w:szCs w:val="24"/>
          <w:lang w:eastAsia="en-GB"/>
        </w:rPr>
      </w:pPr>
      <w:r w:rsidRPr="002E2DDB">
        <w:rPr>
          <w:rFonts w:eastAsia="Times New Roman" w:cstheme="minorHAnsi"/>
          <w:sz w:val="24"/>
          <w:szCs w:val="24"/>
          <w:lang w:val="en-US" w:eastAsia="en-GB"/>
        </w:rPr>
        <w:t xml:space="preserve">the Chief Executive commensurate with the grade of the </w:t>
      </w:r>
      <w:proofErr w:type="gramStart"/>
      <w:r w:rsidRPr="002E2DDB">
        <w:rPr>
          <w:rFonts w:eastAsia="Times New Roman" w:cstheme="minorHAnsi"/>
          <w:sz w:val="24"/>
          <w:szCs w:val="24"/>
          <w:lang w:val="en-US" w:eastAsia="en-GB"/>
        </w:rPr>
        <w:t>post;</w:t>
      </w:r>
      <w:proofErr w:type="gramEnd"/>
      <w:r w:rsidRPr="002E2DDB">
        <w:rPr>
          <w:rFonts w:eastAsia="Times New Roman" w:cstheme="minorHAnsi"/>
          <w:sz w:val="24"/>
          <w:szCs w:val="24"/>
          <w:lang w:eastAsia="en-GB"/>
        </w:rPr>
        <w:t> </w:t>
      </w:r>
    </w:p>
    <w:p w14:paraId="0F8B2D2A" w14:textId="69505290" w:rsidR="00582F59" w:rsidRDefault="00582F59" w:rsidP="00582F59">
      <w:pPr>
        <w:spacing w:after="0" w:line="240" w:lineRule="auto"/>
        <w:textAlignment w:val="baseline"/>
        <w:rPr>
          <w:rFonts w:eastAsia="Times New Roman" w:cstheme="minorHAnsi"/>
          <w:sz w:val="24"/>
          <w:szCs w:val="24"/>
          <w:lang w:eastAsia="en-GB"/>
        </w:rPr>
      </w:pPr>
    </w:p>
    <w:p w14:paraId="497C41E4" w14:textId="3EF8B107" w:rsidR="00582F59" w:rsidRDefault="00582F59" w:rsidP="00582F59">
      <w:pPr>
        <w:spacing w:after="0" w:line="240" w:lineRule="auto"/>
        <w:textAlignment w:val="baseline"/>
        <w:rPr>
          <w:rFonts w:eastAsia="Times New Roman" w:cstheme="minorHAnsi"/>
          <w:sz w:val="24"/>
          <w:szCs w:val="24"/>
          <w:lang w:eastAsia="en-GB"/>
        </w:rPr>
      </w:pPr>
    </w:p>
    <w:p w14:paraId="65AC3447" w14:textId="1A5E86B9" w:rsidR="00582F59" w:rsidRDefault="00582F59" w:rsidP="00582F59">
      <w:pPr>
        <w:spacing w:after="0" w:line="240" w:lineRule="auto"/>
        <w:textAlignment w:val="baseline"/>
        <w:rPr>
          <w:rFonts w:eastAsia="Times New Roman" w:cstheme="minorHAnsi"/>
          <w:sz w:val="24"/>
          <w:szCs w:val="24"/>
          <w:lang w:eastAsia="en-GB"/>
        </w:rPr>
      </w:pPr>
    </w:p>
    <w:p w14:paraId="37633582" w14:textId="74088EF2" w:rsidR="00582F59" w:rsidRDefault="00582F59" w:rsidP="00582F59">
      <w:pPr>
        <w:spacing w:after="0" w:line="240" w:lineRule="auto"/>
        <w:textAlignment w:val="baseline"/>
        <w:rPr>
          <w:rFonts w:eastAsia="Times New Roman" w:cstheme="minorHAnsi"/>
          <w:sz w:val="24"/>
          <w:szCs w:val="24"/>
          <w:lang w:eastAsia="en-GB"/>
        </w:rPr>
      </w:pPr>
    </w:p>
    <w:p w14:paraId="0760C823" w14:textId="77777777" w:rsidR="00582F59" w:rsidRPr="002E2DDB" w:rsidRDefault="00582F59" w:rsidP="00582F59">
      <w:pPr>
        <w:spacing w:after="0" w:line="240" w:lineRule="auto"/>
        <w:textAlignment w:val="baseline"/>
        <w:rPr>
          <w:rFonts w:eastAsia="Times New Roman" w:cstheme="minorHAnsi"/>
          <w:sz w:val="24"/>
          <w:szCs w:val="24"/>
          <w:lang w:eastAsia="en-GB"/>
        </w:rPr>
      </w:pPr>
    </w:p>
    <w:p w14:paraId="12498E8B" w14:textId="77777777" w:rsidR="00582F59" w:rsidRPr="00582F59" w:rsidRDefault="002E2DDB" w:rsidP="002E2DDB">
      <w:pPr>
        <w:numPr>
          <w:ilvl w:val="0"/>
          <w:numId w:val="15"/>
        </w:numPr>
        <w:spacing w:after="0" w:line="240" w:lineRule="auto"/>
        <w:ind w:firstLine="0"/>
        <w:textAlignment w:val="baseline"/>
        <w:rPr>
          <w:rFonts w:eastAsia="Times New Roman" w:cstheme="minorHAnsi"/>
          <w:sz w:val="24"/>
          <w:szCs w:val="24"/>
          <w:lang w:eastAsia="en-GB"/>
        </w:rPr>
      </w:pPr>
      <w:r w:rsidRPr="002E2DDB">
        <w:rPr>
          <w:rFonts w:eastAsia="Times New Roman" w:cstheme="minorHAnsi"/>
          <w:sz w:val="24"/>
          <w:szCs w:val="24"/>
          <w:lang w:val="en-US" w:eastAsia="en-GB"/>
        </w:rPr>
        <w:t xml:space="preserve">Exercise confidentiality, </w:t>
      </w:r>
      <w:proofErr w:type="gramStart"/>
      <w:r w:rsidRPr="002E2DDB">
        <w:rPr>
          <w:rFonts w:eastAsia="Times New Roman" w:cstheme="minorHAnsi"/>
          <w:sz w:val="24"/>
          <w:szCs w:val="24"/>
          <w:lang w:val="en-US" w:eastAsia="en-GB"/>
        </w:rPr>
        <w:t>discretion</w:t>
      </w:r>
      <w:proofErr w:type="gramEnd"/>
      <w:r w:rsidRPr="002E2DDB">
        <w:rPr>
          <w:rFonts w:eastAsia="Times New Roman" w:cstheme="minorHAnsi"/>
          <w:sz w:val="24"/>
          <w:szCs w:val="24"/>
          <w:lang w:val="en-US" w:eastAsia="en-GB"/>
        </w:rPr>
        <w:t xml:space="preserve"> and personal sensitivity in all aspects of </w:t>
      </w:r>
    </w:p>
    <w:p w14:paraId="1F450754" w14:textId="26EAA1AF" w:rsidR="002E2DDB" w:rsidRPr="002E2DDB" w:rsidRDefault="002E2DDB" w:rsidP="00582F59">
      <w:pPr>
        <w:spacing w:after="0" w:line="240" w:lineRule="auto"/>
        <w:ind w:left="720" w:firstLine="720"/>
        <w:textAlignment w:val="baseline"/>
        <w:rPr>
          <w:rFonts w:eastAsia="Times New Roman" w:cstheme="minorHAnsi"/>
          <w:sz w:val="24"/>
          <w:szCs w:val="24"/>
          <w:lang w:eastAsia="en-GB"/>
        </w:rPr>
      </w:pPr>
      <w:r w:rsidRPr="002E2DDB">
        <w:rPr>
          <w:rFonts w:eastAsia="Times New Roman" w:cstheme="minorHAnsi"/>
          <w:sz w:val="24"/>
          <w:szCs w:val="24"/>
          <w:lang w:val="en-US" w:eastAsia="en-GB"/>
        </w:rPr>
        <w:t xml:space="preserve">the </w:t>
      </w:r>
      <w:proofErr w:type="gramStart"/>
      <w:r w:rsidRPr="002E2DDB">
        <w:rPr>
          <w:rFonts w:eastAsia="Times New Roman" w:cstheme="minorHAnsi"/>
          <w:sz w:val="24"/>
          <w:szCs w:val="24"/>
          <w:lang w:val="en-US" w:eastAsia="en-GB"/>
        </w:rPr>
        <w:t>role;</w:t>
      </w:r>
      <w:proofErr w:type="gramEnd"/>
      <w:r w:rsidRPr="002E2DDB">
        <w:rPr>
          <w:rFonts w:eastAsia="Times New Roman" w:cstheme="minorHAnsi"/>
          <w:sz w:val="24"/>
          <w:szCs w:val="24"/>
          <w:lang w:eastAsia="en-GB"/>
        </w:rPr>
        <w:t> </w:t>
      </w:r>
    </w:p>
    <w:p w14:paraId="0D6ADAD6" w14:textId="77777777" w:rsidR="00582F59" w:rsidRPr="00582F59" w:rsidRDefault="002E2DDB" w:rsidP="002E2DDB">
      <w:pPr>
        <w:numPr>
          <w:ilvl w:val="0"/>
          <w:numId w:val="16"/>
        </w:numPr>
        <w:spacing w:after="0" w:line="240" w:lineRule="auto"/>
        <w:ind w:firstLine="0"/>
        <w:textAlignment w:val="baseline"/>
        <w:rPr>
          <w:rFonts w:eastAsia="Times New Roman" w:cstheme="minorHAnsi"/>
          <w:sz w:val="24"/>
          <w:szCs w:val="24"/>
          <w:lang w:eastAsia="en-GB"/>
        </w:rPr>
      </w:pPr>
      <w:r w:rsidRPr="002E2DDB">
        <w:rPr>
          <w:rFonts w:eastAsia="Times New Roman" w:cstheme="minorHAnsi"/>
          <w:sz w:val="24"/>
          <w:szCs w:val="24"/>
          <w:lang w:val="en-US" w:eastAsia="en-GB"/>
        </w:rPr>
        <w:t xml:space="preserve">Undertake other duties from time to time as reasonably required by the Chief </w:t>
      </w:r>
    </w:p>
    <w:p w14:paraId="3636F031" w14:textId="2AEE276A" w:rsidR="002E2DDB" w:rsidRPr="002E2DDB" w:rsidRDefault="002E2DDB" w:rsidP="00582F59">
      <w:pPr>
        <w:spacing w:after="0" w:line="240" w:lineRule="auto"/>
        <w:ind w:left="720" w:firstLine="720"/>
        <w:textAlignment w:val="baseline"/>
        <w:rPr>
          <w:rFonts w:eastAsia="Times New Roman" w:cstheme="minorHAnsi"/>
          <w:sz w:val="24"/>
          <w:szCs w:val="24"/>
          <w:lang w:eastAsia="en-GB"/>
        </w:rPr>
      </w:pPr>
      <w:proofErr w:type="gramStart"/>
      <w:r w:rsidRPr="002E2DDB">
        <w:rPr>
          <w:rFonts w:eastAsia="Times New Roman" w:cstheme="minorHAnsi"/>
          <w:sz w:val="24"/>
          <w:szCs w:val="24"/>
          <w:lang w:val="en-US" w:eastAsia="en-GB"/>
        </w:rPr>
        <w:t>Executive;</w:t>
      </w:r>
      <w:proofErr w:type="gramEnd"/>
      <w:r w:rsidRPr="002E2DDB">
        <w:rPr>
          <w:rFonts w:eastAsia="Times New Roman" w:cstheme="minorHAnsi"/>
          <w:sz w:val="24"/>
          <w:szCs w:val="24"/>
          <w:lang w:eastAsia="en-GB"/>
        </w:rPr>
        <w:t> </w:t>
      </w:r>
    </w:p>
    <w:p w14:paraId="3408D303" w14:textId="77777777" w:rsidR="00582F59" w:rsidRPr="00582F59" w:rsidRDefault="002E2DDB" w:rsidP="002E2DDB">
      <w:pPr>
        <w:numPr>
          <w:ilvl w:val="0"/>
          <w:numId w:val="16"/>
        </w:numPr>
        <w:spacing w:after="0" w:line="240" w:lineRule="auto"/>
        <w:ind w:firstLine="0"/>
        <w:textAlignment w:val="baseline"/>
        <w:rPr>
          <w:rFonts w:eastAsia="Times New Roman" w:cstheme="minorHAnsi"/>
          <w:sz w:val="24"/>
          <w:szCs w:val="24"/>
          <w:lang w:eastAsia="en-GB"/>
        </w:rPr>
      </w:pPr>
      <w:r w:rsidRPr="002E2DDB">
        <w:rPr>
          <w:rFonts w:eastAsia="Times New Roman" w:cstheme="minorHAnsi"/>
          <w:sz w:val="24"/>
          <w:szCs w:val="24"/>
          <w:lang w:val="en-US" w:eastAsia="en-GB"/>
        </w:rPr>
        <w:t xml:space="preserve">To undertake such other duties as may be appropriate to achieve the </w:t>
      </w:r>
    </w:p>
    <w:p w14:paraId="74A956FF" w14:textId="575A089A" w:rsidR="002E2DDB" w:rsidRPr="002E2DDB" w:rsidRDefault="002E2DDB" w:rsidP="00582F59">
      <w:pPr>
        <w:spacing w:after="0" w:line="240" w:lineRule="auto"/>
        <w:ind w:left="720" w:firstLine="720"/>
        <w:textAlignment w:val="baseline"/>
        <w:rPr>
          <w:rFonts w:eastAsia="Times New Roman" w:cstheme="minorHAnsi"/>
          <w:sz w:val="24"/>
          <w:szCs w:val="24"/>
          <w:lang w:eastAsia="en-GB"/>
        </w:rPr>
      </w:pPr>
      <w:r w:rsidRPr="002E2DDB">
        <w:rPr>
          <w:rFonts w:eastAsia="Times New Roman" w:cstheme="minorHAnsi"/>
          <w:sz w:val="24"/>
          <w:szCs w:val="24"/>
          <w:lang w:val="en-US" w:eastAsia="en-GB"/>
        </w:rPr>
        <w:t>objectives of the post </w:t>
      </w:r>
      <w:r w:rsidRPr="002E2DDB">
        <w:rPr>
          <w:rFonts w:eastAsia="Times New Roman" w:cstheme="minorHAnsi"/>
          <w:sz w:val="24"/>
          <w:szCs w:val="24"/>
          <w:lang w:eastAsia="en-GB"/>
        </w:rPr>
        <w:t> </w:t>
      </w:r>
    </w:p>
    <w:p w14:paraId="1F7B749E" w14:textId="77777777" w:rsidR="002E2DDB" w:rsidRPr="002E2DDB" w:rsidRDefault="002E2DDB" w:rsidP="002E2DDB">
      <w:pPr>
        <w:spacing w:after="0" w:line="240" w:lineRule="auto"/>
        <w:ind w:right="180"/>
        <w:textAlignment w:val="baseline"/>
        <w:rPr>
          <w:rFonts w:eastAsia="Times New Roman" w:cstheme="minorHAnsi"/>
          <w:sz w:val="24"/>
          <w:szCs w:val="24"/>
          <w:lang w:eastAsia="en-GB"/>
        </w:rPr>
      </w:pPr>
      <w:r w:rsidRPr="002E2DDB">
        <w:rPr>
          <w:rFonts w:eastAsia="Times New Roman" w:cstheme="minorHAnsi"/>
          <w:sz w:val="24"/>
          <w:szCs w:val="24"/>
          <w:lang w:eastAsia="en-GB"/>
        </w:rPr>
        <w:t> </w:t>
      </w:r>
    </w:p>
    <w:p w14:paraId="5E358E2A" w14:textId="77777777" w:rsidR="002E2DDB" w:rsidRPr="002E2DDB" w:rsidRDefault="002E2DDB" w:rsidP="002E2DDB">
      <w:pPr>
        <w:spacing w:after="0" w:line="240" w:lineRule="auto"/>
        <w:jc w:val="both"/>
        <w:textAlignment w:val="baseline"/>
        <w:rPr>
          <w:rFonts w:eastAsia="Times New Roman" w:cstheme="minorHAnsi"/>
          <w:sz w:val="24"/>
          <w:szCs w:val="24"/>
          <w:lang w:eastAsia="en-GB"/>
        </w:rPr>
      </w:pPr>
      <w:r w:rsidRPr="002E2DDB">
        <w:rPr>
          <w:rFonts w:eastAsia="Times New Roman" w:cstheme="minorHAnsi"/>
          <w:b/>
          <w:bCs/>
          <w:sz w:val="24"/>
          <w:szCs w:val="24"/>
          <w:lang w:val="en-US" w:eastAsia="en-GB"/>
        </w:rPr>
        <w:t>Person Specifications / Skills:</w:t>
      </w:r>
      <w:r w:rsidRPr="002E2DDB">
        <w:rPr>
          <w:rFonts w:eastAsia="Times New Roman" w:cstheme="minorHAnsi"/>
          <w:sz w:val="24"/>
          <w:szCs w:val="24"/>
          <w:lang w:eastAsia="en-GB"/>
        </w:rPr>
        <w:t> </w:t>
      </w:r>
    </w:p>
    <w:p w14:paraId="479BC703" w14:textId="77777777" w:rsidR="002E2DDB" w:rsidRPr="002E2DDB" w:rsidRDefault="002E2DDB" w:rsidP="002E2DDB">
      <w:pPr>
        <w:numPr>
          <w:ilvl w:val="0"/>
          <w:numId w:val="17"/>
        </w:numPr>
        <w:spacing w:after="0" w:line="240" w:lineRule="auto"/>
        <w:ind w:left="1080" w:firstLine="0"/>
        <w:jc w:val="both"/>
        <w:textAlignment w:val="baseline"/>
        <w:rPr>
          <w:rFonts w:eastAsia="Times New Roman" w:cstheme="minorHAnsi"/>
          <w:sz w:val="24"/>
          <w:szCs w:val="24"/>
          <w:lang w:eastAsia="en-GB"/>
        </w:rPr>
      </w:pPr>
      <w:r w:rsidRPr="002E2DDB">
        <w:rPr>
          <w:rFonts w:eastAsia="Times New Roman" w:cstheme="minorHAnsi"/>
          <w:sz w:val="24"/>
          <w:szCs w:val="24"/>
          <w:lang w:val="en-US" w:eastAsia="en-GB"/>
        </w:rPr>
        <w:t xml:space="preserve">A minimum of three </w:t>
      </w:r>
      <w:proofErr w:type="spellStart"/>
      <w:r w:rsidRPr="002E2DDB">
        <w:rPr>
          <w:rFonts w:eastAsia="Times New Roman" w:cstheme="minorHAnsi"/>
          <w:sz w:val="24"/>
          <w:szCs w:val="24"/>
          <w:lang w:val="en-US" w:eastAsia="en-GB"/>
        </w:rPr>
        <w:t>years experience</w:t>
      </w:r>
      <w:proofErr w:type="spellEnd"/>
      <w:r w:rsidRPr="002E2DDB">
        <w:rPr>
          <w:rFonts w:eastAsia="Times New Roman" w:cstheme="minorHAnsi"/>
          <w:sz w:val="24"/>
          <w:szCs w:val="24"/>
          <w:lang w:val="en-US" w:eastAsia="en-GB"/>
        </w:rPr>
        <w:t xml:space="preserve"> in a similar </w:t>
      </w:r>
      <w:proofErr w:type="gramStart"/>
      <w:r w:rsidRPr="002E2DDB">
        <w:rPr>
          <w:rFonts w:eastAsia="Times New Roman" w:cstheme="minorHAnsi"/>
          <w:sz w:val="24"/>
          <w:szCs w:val="24"/>
          <w:lang w:val="en-US" w:eastAsia="en-GB"/>
        </w:rPr>
        <w:t>role;</w:t>
      </w:r>
      <w:proofErr w:type="gramEnd"/>
      <w:r w:rsidRPr="002E2DDB">
        <w:rPr>
          <w:rFonts w:eastAsia="Times New Roman" w:cstheme="minorHAnsi"/>
          <w:sz w:val="24"/>
          <w:szCs w:val="24"/>
          <w:lang w:eastAsia="en-GB"/>
        </w:rPr>
        <w:t> </w:t>
      </w:r>
    </w:p>
    <w:p w14:paraId="34637EBD" w14:textId="77777777" w:rsidR="00582F59" w:rsidRPr="00582F59" w:rsidRDefault="002E2DDB" w:rsidP="002E2DDB">
      <w:pPr>
        <w:numPr>
          <w:ilvl w:val="0"/>
          <w:numId w:val="18"/>
        </w:numPr>
        <w:spacing w:after="0" w:line="240" w:lineRule="auto"/>
        <w:ind w:left="1080" w:firstLine="0"/>
        <w:textAlignment w:val="baseline"/>
        <w:rPr>
          <w:rFonts w:eastAsia="Times New Roman" w:cstheme="minorHAnsi"/>
          <w:sz w:val="24"/>
          <w:szCs w:val="24"/>
          <w:lang w:eastAsia="en-GB"/>
        </w:rPr>
      </w:pPr>
      <w:r w:rsidRPr="002E2DDB">
        <w:rPr>
          <w:rFonts w:eastAsia="Times New Roman" w:cstheme="minorHAnsi"/>
          <w:sz w:val="24"/>
          <w:szCs w:val="24"/>
          <w:lang w:val="en-US" w:eastAsia="en-GB"/>
        </w:rPr>
        <w:t xml:space="preserve">Interest in and /or experience of sports governing bodies and/or public </w:t>
      </w:r>
    </w:p>
    <w:p w14:paraId="3E2E8B31" w14:textId="5193F67A" w:rsidR="002E2DDB" w:rsidRPr="002E2DDB" w:rsidRDefault="002E2DDB" w:rsidP="00582F59">
      <w:pPr>
        <w:spacing w:after="0" w:line="240" w:lineRule="auto"/>
        <w:ind w:left="720" w:firstLine="720"/>
        <w:textAlignment w:val="baseline"/>
        <w:rPr>
          <w:rFonts w:eastAsia="Times New Roman" w:cstheme="minorHAnsi"/>
          <w:sz w:val="24"/>
          <w:szCs w:val="24"/>
          <w:lang w:eastAsia="en-GB"/>
        </w:rPr>
      </w:pPr>
      <w:r w:rsidRPr="002E2DDB">
        <w:rPr>
          <w:rFonts w:eastAsia="Times New Roman" w:cstheme="minorHAnsi"/>
          <w:sz w:val="24"/>
          <w:szCs w:val="24"/>
          <w:lang w:val="en-US" w:eastAsia="en-GB"/>
        </w:rPr>
        <w:t>funding or membership type bodies. </w:t>
      </w:r>
      <w:r w:rsidRPr="002E2DDB">
        <w:rPr>
          <w:rFonts w:eastAsia="Times New Roman" w:cstheme="minorHAnsi"/>
          <w:sz w:val="24"/>
          <w:szCs w:val="24"/>
          <w:lang w:eastAsia="en-GB"/>
        </w:rPr>
        <w:t> </w:t>
      </w:r>
    </w:p>
    <w:p w14:paraId="1A9EAD1F" w14:textId="77777777" w:rsidR="002E2DDB" w:rsidRPr="002E2DDB" w:rsidRDefault="002E2DDB" w:rsidP="002E2DDB">
      <w:pPr>
        <w:numPr>
          <w:ilvl w:val="0"/>
          <w:numId w:val="18"/>
        </w:numPr>
        <w:spacing w:after="0" w:line="240" w:lineRule="auto"/>
        <w:ind w:left="1080" w:firstLine="0"/>
        <w:jc w:val="both"/>
        <w:textAlignment w:val="baseline"/>
        <w:rPr>
          <w:rFonts w:eastAsia="Times New Roman" w:cstheme="minorHAnsi"/>
          <w:sz w:val="24"/>
          <w:szCs w:val="24"/>
          <w:lang w:eastAsia="en-GB"/>
        </w:rPr>
      </w:pPr>
      <w:r w:rsidRPr="002E2DDB">
        <w:rPr>
          <w:rFonts w:eastAsia="Times New Roman" w:cstheme="minorHAnsi"/>
          <w:sz w:val="24"/>
          <w:szCs w:val="24"/>
          <w:lang w:val="en-US" w:eastAsia="en-GB"/>
        </w:rPr>
        <w:t xml:space="preserve">Excellent verbal and written communications </w:t>
      </w:r>
      <w:proofErr w:type="gramStart"/>
      <w:r w:rsidRPr="002E2DDB">
        <w:rPr>
          <w:rFonts w:eastAsia="Times New Roman" w:cstheme="minorHAnsi"/>
          <w:sz w:val="24"/>
          <w:szCs w:val="24"/>
          <w:lang w:val="en-US" w:eastAsia="en-GB"/>
        </w:rPr>
        <w:t>skills;</w:t>
      </w:r>
      <w:proofErr w:type="gramEnd"/>
      <w:r w:rsidRPr="002E2DDB">
        <w:rPr>
          <w:rFonts w:eastAsia="Times New Roman" w:cstheme="minorHAnsi"/>
          <w:sz w:val="24"/>
          <w:szCs w:val="24"/>
          <w:lang w:eastAsia="en-GB"/>
        </w:rPr>
        <w:t> </w:t>
      </w:r>
    </w:p>
    <w:p w14:paraId="54643B54" w14:textId="77777777" w:rsidR="002E2DDB" w:rsidRPr="002E2DDB" w:rsidRDefault="002E2DDB" w:rsidP="002E2DDB">
      <w:pPr>
        <w:numPr>
          <w:ilvl w:val="0"/>
          <w:numId w:val="18"/>
        </w:numPr>
        <w:spacing w:after="0" w:line="240" w:lineRule="auto"/>
        <w:ind w:left="1080" w:firstLine="0"/>
        <w:jc w:val="both"/>
        <w:textAlignment w:val="baseline"/>
        <w:rPr>
          <w:rFonts w:eastAsia="Times New Roman" w:cstheme="minorHAnsi"/>
          <w:sz w:val="24"/>
          <w:szCs w:val="24"/>
          <w:lang w:eastAsia="en-GB"/>
        </w:rPr>
      </w:pPr>
      <w:r w:rsidRPr="002E2DDB">
        <w:rPr>
          <w:rFonts w:eastAsia="Times New Roman" w:cstheme="minorHAnsi"/>
          <w:sz w:val="24"/>
          <w:szCs w:val="24"/>
          <w:lang w:val="en-US" w:eastAsia="en-GB"/>
        </w:rPr>
        <w:t xml:space="preserve">Proficient in working with Office 365 </w:t>
      </w:r>
      <w:proofErr w:type="gramStart"/>
      <w:r w:rsidRPr="002E2DDB">
        <w:rPr>
          <w:rFonts w:eastAsia="Times New Roman" w:cstheme="minorHAnsi"/>
          <w:sz w:val="24"/>
          <w:szCs w:val="24"/>
          <w:lang w:val="en-US" w:eastAsia="en-GB"/>
        </w:rPr>
        <w:t>products;</w:t>
      </w:r>
      <w:proofErr w:type="gramEnd"/>
      <w:r w:rsidRPr="002E2DDB">
        <w:rPr>
          <w:rFonts w:eastAsia="Times New Roman" w:cstheme="minorHAnsi"/>
          <w:sz w:val="24"/>
          <w:szCs w:val="24"/>
          <w:lang w:eastAsia="en-GB"/>
        </w:rPr>
        <w:t> </w:t>
      </w:r>
    </w:p>
    <w:p w14:paraId="74CACB5E" w14:textId="77777777" w:rsidR="00582F59" w:rsidRPr="00582F59" w:rsidRDefault="002E2DDB" w:rsidP="002E2DDB">
      <w:pPr>
        <w:numPr>
          <w:ilvl w:val="0"/>
          <w:numId w:val="18"/>
        </w:numPr>
        <w:spacing w:after="0" w:line="240" w:lineRule="auto"/>
        <w:ind w:left="1080" w:firstLine="0"/>
        <w:jc w:val="both"/>
        <w:textAlignment w:val="baseline"/>
        <w:rPr>
          <w:rFonts w:eastAsia="Times New Roman" w:cstheme="minorHAnsi"/>
          <w:sz w:val="24"/>
          <w:szCs w:val="24"/>
          <w:lang w:eastAsia="en-GB"/>
        </w:rPr>
      </w:pPr>
      <w:r w:rsidRPr="002E2DDB">
        <w:rPr>
          <w:rFonts w:eastAsia="Times New Roman" w:cstheme="minorHAnsi"/>
          <w:sz w:val="24"/>
          <w:szCs w:val="24"/>
          <w:lang w:val="en-US" w:eastAsia="en-GB"/>
        </w:rPr>
        <w:t xml:space="preserve">Demonstrable experience of applying discretion and confidentiality in all </w:t>
      </w:r>
    </w:p>
    <w:p w14:paraId="2444E0C8" w14:textId="2ECFCBD1" w:rsidR="002E2DDB" w:rsidRPr="002E2DDB" w:rsidRDefault="002E2DDB" w:rsidP="00582F59">
      <w:pPr>
        <w:spacing w:after="0" w:line="240" w:lineRule="auto"/>
        <w:ind w:left="1080" w:firstLine="360"/>
        <w:jc w:val="both"/>
        <w:textAlignment w:val="baseline"/>
        <w:rPr>
          <w:rFonts w:eastAsia="Times New Roman" w:cstheme="minorHAnsi"/>
          <w:sz w:val="24"/>
          <w:szCs w:val="24"/>
          <w:lang w:eastAsia="en-GB"/>
        </w:rPr>
      </w:pPr>
      <w:r w:rsidRPr="002E2DDB">
        <w:rPr>
          <w:rFonts w:eastAsia="Times New Roman" w:cstheme="minorHAnsi"/>
          <w:sz w:val="24"/>
          <w:szCs w:val="24"/>
          <w:lang w:val="en-US" w:eastAsia="en-GB"/>
        </w:rPr>
        <w:t xml:space="preserve">aspects of the </w:t>
      </w:r>
      <w:proofErr w:type="gramStart"/>
      <w:r w:rsidRPr="002E2DDB">
        <w:rPr>
          <w:rFonts w:eastAsia="Times New Roman" w:cstheme="minorHAnsi"/>
          <w:sz w:val="24"/>
          <w:szCs w:val="24"/>
          <w:lang w:val="en-US" w:eastAsia="en-GB"/>
        </w:rPr>
        <w:t>role;</w:t>
      </w:r>
      <w:proofErr w:type="gramEnd"/>
      <w:r w:rsidRPr="002E2DDB">
        <w:rPr>
          <w:rFonts w:eastAsia="Times New Roman" w:cstheme="minorHAnsi"/>
          <w:sz w:val="24"/>
          <w:szCs w:val="24"/>
          <w:lang w:eastAsia="en-GB"/>
        </w:rPr>
        <w:t> </w:t>
      </w:r>
    </w:p>
    <w:p w14:paraId="01701547" w14:textId="77777777" w:rsidR="002E2DDB" w:rsidRPr="002E2DDB" w:rsidRDefault="002E2DDB" w:rsidP="002E2DDB">
      <w:pPr>
        <w:numPr>
          <w:ilvl w:val="0"/>
          <w:numId w:val="18"/>
        </w:numPr>
        <w:spacing w:after="0" w:line="240" w:lineRule="auto"/>
        <w:ind w:left="1080" w:firstLine="0"/>
        <w:textAlignment w:val="baseline"/>
        <w:rPr>
          <w:rFonts w:eastAsia="Times New Roman" w:cstheme="minorHAnsi"/>
          <w:sz w:val="24"/>
          <w:szCs w:val="24"/>
          <w:lang w:eastAsia="en-GB"/>
        </w:rPr>
      </w:pPr>
      <w:r w:rsidRPr="002E2DDB">
        <w:rPr>
          <w:rFonts w:eastAsia="Times New Roman" w:cstheme="minorHAnsi"/>
          <w:color w:val="000000"/>
          <w:sz w:val="24"/>
          <w:szCs w:val="24"/>
          <w:lang w:val="en-US" w:eastAsia="en-GB"/>
        </w:rPr>
        <w:t xml:space="preserve">Able to use initiative and judgment with decision-making </w:t>
      </w:r>
      <w:proofErr w:type="gramStart"/>
      <w:r w:rsidRPr="002E2DDB">
        <w:rPr>
          <w:rFonts w:eastAsia="Times New Roman" w:cstheme="minorHAnsi"/>
          <w:color w:val="000000"/>
          <w:sz w:val="24"/>
          <w:szCs w:val="24"/>
          <w:lang w:val="en-US" w:eastAsia="en-GB"/>
        </w:rPr>
        <w:t>capability;</w:t>
      </w:r>
      <w:proofErr w:type="gramEnd"/>
      <w:r w:rsidRPr="002E2DDB">
        <w:rPr>
          <w:rFonts w:eastAsia="Times New Roman" w:cstheme="minorHAnsi"/>
          <w:color w:val="000000"/>
          <w:sz w:val="24"/>
          <w:szCs w:val="24"/>
          <w:lang w:eastAsia="en-GB"/>
        </w:rPr>
        <w:t> </w:t>
      </w:r>
    </w:p>
    <w:p w14:paraId="577644A7" w14:textId="77777777" w:rsidR="00582F59" w:rsidRPr="00582F59" w:rsidRDefault="002E2DDB" w:rsidP="002E2DDB">
      <w:pPr>
        <w:numPr>
          <w:ilvl w:val="0"/>
          <w:numId w:val="19"/>
        </w:numPr>
        <w:spacing w:after="0" w:line="240" w:lineRule="auto"/>
        <w:ind w:left="1080" w:firstLine="0"/>
        <w:textAlignment w:val="baseline"/>
        <w:rPr>
          <w:rFonts w:eastAsia="Times New Roman" w:cstheme="minorHAnsi"/>
          <w:sz w:val="24"/>
          <w:szCs w:val="24"/>
          <w:lang w:eastAsia="en-GB"/>
        </w:rPr>
      </w:pPr>
      <w:r w:rsidRPr="002E2DDB">
        <w:rPr>
          <w:rFonts w:eastAsia="Times New Roman" w:cstheme="minorHAnsi"/>
          <w:color w:val="000000"/>
          <w:sz w:val="24"/>
          <w:szCs w:val="24"/>
          <w:lang w:val="en-US" w:eastAsia="en-GB"/>
        </w:rPr>
        <w:t xml:space="preserve">A good team member who is adaptable and has attention to detail and </w:t>
      </w:r>
    </w:p>
    <w:p w14:paraId="43ECF63F" w14:textId="22E8C911" w:rsidR="002E2DDB" w:rsidRPr="002E2DDB" w:rsidRDefault="002E2DDB" w:rsidP="00582F59">
      <w:pPr>
        <w:spacing w:after="0" w:line="240" w:lineRule="auto"/>
        <w:ind w:left="1080" w:firstLine="360"/>
        <w:textAlignment w:val="baseline"/>
        <w:rPr>
          <w:rFonts w:eastAsia="Times New Roman" w:cstheme="minorHAnsi"/>
          <w:sz w:val="24"/>
          <w:szCs w:val="24"/>
          <w:lang w:eastAsia="en-GB"/>
        </w:rPr>
      </w:pPr>
      <w:r w:rsidRPr="002E2DDB">
        <w:rPr>
          <w:rFonts w:eastAsia="Times New Roman" w:cstheme="minorHAnsi"/>
          <w:color w:val="000000"/>
          <w:sz w:val="24"/>
          <w:szCs w:val="24"/>
          <w:lang w:val="en-US" w:eastAsia="en-GB"/>
        </w:rPr>
        <w:t>accuracy.</w:t>
      </w:r>
      <w:r w:rsidRPr="002E2DDB">
        <w:rPr>
          <w:rFonts w:eastAsia="Times New Roman" w:cstheme="minorHAnsi"/>
          <w:color w:val="000000"/>
          <w:sz w:val="24"/>
          <w:szCs w:val="24"/>
          <w:lang w:eastAsia="en-GB"/>
        </w:rPr>
        <w:t> </w:t>
      </w:r>
    </w:p>
    <w:p w14:paraId="74AFA43A" w14:textId="77777777" w:rsidR="002E2DDB" w:rsidRPr="002E2DDB" w:rsidRDefault="002E2DDB" w:rsidP="002E2DDB">
      <w:pPr>
        <w:spacing w:after="0" w:line="240" w:lineRule="auto"/>
        <w:ind w:left="720"/>
        <w:jc w:val="both"/>
        <w:textAlignment w:val="baseline"/>
        <w:rPr>
          <w:rFonts w:eastAsia="Times New Roman" w:cstheme="minorHAnsi"/>
          <w:sz w:val="24"/>
          <w:szCs w:val="24"/>
          <w:lang w:eastAsia="en-GB"/>
        </w:rPr>
      </w:pPr>
      <w:r w:rsidRPr="002E2DDB">
        <w:rPr>
          <w:rFonts w:eastAsia="Times New Roman" w:cstheme="minorHAnsi"/>
          <w:sz w:val="24"/>
          <w:szCs w:val="24"/>
          <w:lang w:eastAsia="en-GB"/>
        </w:rPr>
        <w:t> </w:t>
      </w:r>
    </w:p>
    <w:p w14:paraId="44F03436" w14:textId="5AC40AEF" w:rsidR="002E2DDB" w:rsidRDefault="002E2DDB" w:rsidP="002E2DDB">
      <w:pPr>
        <w:spacing w:after="0" w:line="240" w:lineRule="auto"/>
        <w:textAlignment w:val="baseline"/>
        <w:rPr>
          <w:rFonts w:eastAsia="Times New Roman" w:cstheme="minorHAnsi"/>
          <w:sz w:val="24"/>
          <w:szCs w:val="24"/>
          <w:lang w:eastAsia="en-GB"/>
        </w:rPr>
      </w:pPr>
      <w:r w:rsidRPr="002E2DDB">
        <w:rPr>
          <w:rFonts w:eastAsia="Times New Roman" w:cstheme="minorHAnsi"/>
          <w:sz w:val="24"/>
          <w:szCs w:val="24"/>
          <w:lang w:val="en-US" w:eastAsia="en-GB"/>
        </w:rPr>
        <w:t xml:space="preserve">Table Tennis England is an equal opportunities employer and welcome applications from all suitably qualified persons, regardless of their race, gender, disability, religion/belief, sexual </w:t>
      </w:r>
      <w:proofErr w:type="gramStart"/>
      <w:r w:rsidRPr="002E2DDB">
        <w:rPr>
          <w:rFonts w:eastAsia="Times New Roman" w:cstheme="minorHAnsi"/>
          <w:sz w:val="24"/>
          <w:szCs w:val="24"/>
          <w:lang w:val="en-US" w:eastAsia="en-GB"/>
        </w:rPr>
        <w:t>orientation</w:t>
      </w:r>
      <w:proofErr w:type="gramEnd"/>
      <w:r w:rsidRPr="002E2DDB">
        <w:rPr>
          <w:rFonts w:eastAsia="Times New Roman" w:cstheme="minorHAnsi"/>
          <w:sz w:val="24"/>
          <w:szCs w:val="24"/>
          <w:lang w:val="en-US" w:eastAsia="en-GB"/>
        </w:rPr>
        <w:t xml:space="preserve"> or age</w:t>
      </w:r>
      <w:r w:rsidRPr="002E2DDB">
        <w:rPr>
          <w:rFonts w:eastAsia="Times New Roman" w:cstheme="minorHAnsi"/>
          <w:sz w:val="24"/>
          <w:szCs w:val="24"/>
          <w:lang w:eastAsia="en-GB"/>
        </w:rPr>
        <w:t> </w:t>
      </w:r>
    </w:p>
    <w:p w14:paraId="2DE46BE9" w14:textId="77777777" w:rsidR="00582F59" w:rsidRPr="002E2DDB" w:rsidRDefault="00582F59" w:rsidP="002E2DDB">
      <w:pPr>
        <w:spacing w:after="0" w:line="240" w:lineRule="auto"/>
        <w:textAlignment w:val="baseline"/>
        <w:rPr>
          <w:rFonts w:eastAsia="Times New Roman" w:cstheme="minorHAnsi"/>
          <w:sz w:val="24"/>
          <w:szCs w:val="24"/>
          <w:lang w:eastAsia="en-GB"/>
        </w:rPr>
      </w:pPr>
    </w:p>
    <w:p w14:paraId="4E0FC353" w14:textId="2F0C9181" w:rsidR="002E2DDB" w:rsidRDefault="002E2DDB" w:rsidP="002E2DDB">
      <w:pPr>
        <w:spacing w:after="0" w:line="240" w:lineRule="auto"/>
        <w:textAlignment w:val="baseline"/>
        <w:rPr>
          <w:rFonts w:eastAsia="Times New Roman" w:cstheme="minorHAnsi"/>
          <w:sz w:val="24"/>
          <w:szCs w:val="24"/>
          <w:lang w:eastAsia="en-GB"/>
        </w:rPr>
      </w:pPr>
      <w:r w:rsidRPr="002E2DDB">
        <w:rPr>
          <w:rFonts w:eastAsia="Times New Roman" w:cstheme="minorHAnsi"/>
          <w:sz w:val="24"/>
          <w:szCs w:val="24"/>
          <w:lang w:val="en-US" w:eastAsia="en-GB"/>
        </w:rPr>
        <w:t>A copy of the policy can be found on the Table Tennis England website.</w:t>
      </w:r>
      <w:r w:rsidRPr="002E2DDB">
        <w:rPr>
          <w:rFonts w:eastAsia="Times New Roman" w:cstheme="minorHAnsi"/>
          <w:sz w:val="24"/>
          <w:szCs w:val="24"/>
          <w:lang w:eastAsia="en-GB"/>
        </w:rPr>
        <w:t> </w:t>
      </w:r>
    </w:p>
    <w:p w14:paraId="1036BCC3" w14:textId="1EF42F7A" w:rsidR="00582F59" w:rsidRDefault="00582F59" w:rsidP="002E2DDB">
      <w:pPr>
        <w:spacing w:after="0" w:line="240" w:lineRule="auto"/>
        <w:textAlignment w:val="baseline"/>
        <w:rPr>
          <w:rFonts w:eastAsia="Times New Roman" w:cstheme="minorHAnsi"/>
          <w:sz w:val="24"/>
          <w:szCs w:val="24"/>
          <w:lang w:eastAsia="en-GB"/>
        </w:rPr>
      </w:pPr>
    </w:p>
    <w:p w14:paraId="18CE1C5C" w14:textId="4D99D424" w:rsidR="00582F59" w:rsidRPr="002E2DDB" w:rsidRDefault="00582F59" w:rsidP="002E2DDB">
      <w:pPr>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 xml:space="preserve">Table Tennis England Reserves the right to withdraw this role prior to the </w:t>
      </w:r>
      <w:r w:rsidR="00AE1C72">
        <w:rPr>
          <w:rFonts w:eastAsia="Times New Roman" w:cstheme="minorHAnsi"/>
          <w:sz w:val="24"/>
          <w:szCs w:val="24"/>
          <w:lang w:eastAsia="en-GB"/>
        </w:rPr>
        <w:t>closing date</w:t>
      </w:r>
      <w:r>
        <w:rPr>
          <w:rFonts w:eastAsia="Times New Roman" w:cstheme="minorHAnsi"/>
          <w:sz w:val="24"/>
          <w:szCs w:val="24"/>
          <w:lang w:eastAsia="en-GB"/>
        </w:rPr>
        <w:t xml:space="preserve"> should sufficient suitable applicants be received.</w:t>
      </w:r>
    </w:p>
    <w:p w14:paraId="4DC51A79" w14:textId="77777777" w:rsidR="002E2DDB" w:rsidRPr="002E2DDB" w:rsidRDefault="002E2DDB" w:rsidP="002E2DDB">
      <w:pPr>
        <w:spacing w:after="0" w:line="240" w:lineRule="auto"/>
        <w:textAlignment w:val="baseline"/>
        <w:rPr>
          <w:rFonts w:eastAsia="Times New Roman" w:cstheme="minorHAnsi"/>
          <w:sz w:val="24"/>
          <w:szCs w:val="24"/>
          <w:lang w:eastAsia="en-GB"/>
        </w:rPr>
      </w:pPr>
      <w:r w:rsidRPr="002E2DDB">
        <w:rPr>
          <w:rFonts w:eastAsia="Times New Roman" w:cstheme="minorHAnsi"/>
          <w:color w:val="000000"/>
          <w:sz w:val="24"/>
          <w:szCs w:val="24"/>
          <w:lang w:eastAsia="en-GB"/>
        </w:rPr>
        <w:t> </w:t>
      </w:r>
    </w:p>
    <w:p w14:paraId="1D956D33" w14:textId="77777777" w:rsidR="002E2DDB" w:rsidRPr="002E2DDB" w:rsidRDefault="002E2DDB" w:rsidP="002E2DDB">
      <w:pPr>
        <w:spacing w:after="0" w:line="240" w:lineRule="auto"/>
        <w:textAlignment w:val="baseline"/>
        <w:rPr>
          <w:rFonts w:eastAsia="Times New Roman" w:cstheme="minorHAnsi"/>
          <w:sz w:val="24"/>
          <w:szCs w:val="24"/>
          <w:lang w:eastAsia="en-GB"/>
        </w:rPr>
      </w:pPr>
      <w:r w:rsidRPr="002E2DDB">
        <w:rPr>
          <w:rFonts w:eastAsia="Times New Roman" w:cstheme="minorHAnsi"/>
          <w:color w:val="000000"/>
          <w:sz w:val="24"/>
          <w:szCs w:val="24"/>
          <w:lang w:val="en-US" w:eastAsia="en-GB"/>
        </w:rPr>
        <w:t>May 2022</w:t>
      </w:r>
      <w:r w:rsidRPr="002E2DDB">
        <w:rPr>
          <w:rFonts w:eastAsia="Times New Roman" w:cstheme="minorHAnsi"/>
          <w:color w:val="000000"/>
          <w:sz w:val="24"/>
          <w:szCs w:val="24"/>
          <w:lang w:eastAsia="en-GB"/>
        </w:rPr>
        <w:t> </w:t>
      </w:r>
    </w:p>
    <w:p w14:paraId="000856D9" w14:textId="77777777" w:rsidR="0021470C" w:rsidRPr="002E2DDB" w:rsidRDefault="0021470C">
      <w:pPr>
        <w:rPr>
          <w:rFonts w:cstheme="minorHAnsi"/>
          <w:sz w:val="24"/>
          <w:szCs w:val="24"/>
        </w:rPr>
      </w:pPr>
    </w:p>
    <w:sectPr w:rsidR="0021470C" w:rsidRPr="002E2DD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88E24" w14:textId="77777777" w:rsidR="00543484" w:rsidRDefault="00543484" w:rsidP="00F426CB">
      <w:pPr>
        <w:spacing w:after="0" w:line="240" w:lineRule="auto"/>
      </w:pPr>
      <w:r>
        <w:separator/>
      </w:r>
    </w:p>
  </w:endnote>
  <w:endnote w:type="continuationSeparator" w:id="0">
    <w:p w14:paraId="614F01A9" w14:textId="77777777" w:rsidR="00543484" w:rsidRDefault="00543484" w:rsidP="00F42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EA26E" w14:textId="15D42F45" w:rsidR="00F426CB" w:rsidRDefault="00F426CB">
    <w:pPr>
      <w:pStyle w:val="Footer"/>
    </w:pPr>
    <w:r>
      <w:rPr>
        <w:noProof/>
      </w:rPr>
      <w:drawing>
        <wp:anchor distT="0" distB="0" distL="114300" distR="114300" simplePos="0" relativeHeight="251659264" behindDoc="0" locked="0" layoutInCell="1" allowOverlap="1" wp14:anchorId="1D57D458" wp14:editId="4228D610">
          <wp:simplePos x="0" y="0"/>
          <wp:positionH relativeFrom="column">
            <wp:posOffset>-876300</wp:posOffset>
          </wp:positionH>
          <wp:positionV relativeFrom="paragraph">
            <wp:posOffset>-205105</wp:posOffset>
          </wp:positionV>
          <wp:extent cx="7492365" cy="891513"/>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492365" cy="891513"/>
                  </a:xfrm>
                  <a:prstGeom prst="rect">
                    <a:avLst/>
                  </a:prstGeom>
                </pic:spPr>
              </pic:pic>
            </a:graphicData>
          </a:graphic>
          <wp14:sizeRelH relativeFrom="margin">
            <wp14:pctWidth>0</wp14:pctWidth>
          </wp14:sizeRelH>
          <wp14:sizeRelV relativeFrom="margin">
            <wp14:pctHeight>0</wp14:pctHeight>
          </wp14:sizeRelV>
        </wp:anchor>
      </w:drawing>
    </w:r>
  </w:p>
  <w:p w14:paraId="49DC2A05" w14:textId="77777777" w:rsidR="00F426CB" w:rsidRDefault="00F42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B99A4" w14:textId="77777777" w:rsidR="00543484" w:rsidRDefault="00543484" w:rsidP="00F426CB">
      <w:pPr>
        <w:spacing w:after="0" w:line="240" w:lineRule="auto"/>
      </w:pPr>
      <w:r>
        <w:separator/>
      </w:r>
    </w:p>
  </w:footnote>
  <w:footnote w:type="continuationSeparator" w:id="0">
    <w:p w14:paraId="2B1F7573" w14:textId="77777777" w:rsidR="00543484" w:rsidRDefault="00543484" w:rsidP="00F42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F90E7" w14:textId="329887D5" w:rsidR="00F426CB" w:rsidRDefault="00F426CB">
    <w:pPr>
      <w:pStyle w:val="Header"/>
    </w:pPr>
    <w:r>
      <w:rPr>
        <w:noProof/>
      </w:rPr>
      <w:drawing>
        <wp:anchor distT="0" distB="0" distL="114300" distR="114300" simplePos="0" relativeHeight="251658240" behindDoc="0" locked="0" layoutInCell="1" allowOverlap="1" wp14:anchorId="209FD53E" wp14:editId="21698B46">
          <wp:simplePos x="0" y="0"/>
          <wp:positionH relativeFrom="column">
            <wp:posOffset>4752975</wp:posOffset>
          </wp:positionH>
          <wp:positionV relativeFrom="paragraph">
            <wp:posOffset>-1905</wp:posOffset>
          </wp:positionV>
          <wp:extent cx="1428750" cy="1254470"/>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428750" cy="1254470"/>
                  </a:xfrm>
                  <a:prstGeom prst="rect">
                    <a:avLst/>
                  </a:prstGeom>
                </pic:spPr>
              </pic:pic>
            </a:graphicData>
          </a:graphic>
        </wp:anchor>
      </w:drawing>
    </w:r>
  </w:p>
  <w:p w14:paraId="320B49BC" w14:textId="77777777" w:rsidR="00F426CB" w:rsidRDefault="00F426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0C36"/>
    <w:multiLevelType w:val="multilevel"/>
    <w:tmpl w:val="3C2CC8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311DB"/>
    <w:multiLevelType w:val="multilevel"/>
    <w:tmpl w:val="4B08F9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C76788"/>
    <w:multiLevelType w:val="multilevel"/>
    <w:tmpl w:val="3864D70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4016E"/>
    <w:multiLevelType w:val="multilevel"/>
    <w:tmpl w:val="067E64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FD76008"/>
    <w:multiLevelType w:val="multilevel"/>
    <w:tmpl w:val="AF6C4D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CB0C05"/>
    <w:multiLevelType w:val="multilevel"/>
    <w:tmpl w:val="7B4224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DE5AE3"/>
    <w:multiLevelType w:val="multilevel"/>
    <w:tmpl w:val="DF846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9E7AF8"/>
    <w:multiLevelType w:val="multilevel"/>
    <w:tmpl w:val="AAD66A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F402A1"/>
    <w:multiLevelType w:val="multilevel"/>
    <w:tmpl w:val="392253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3D19DD"/>
    <w:multiLevelType w:val="multilevel"/>
    <w:tmpl w:val="DB1406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4E36270C"/>
    <w:multiLevelType w:val="multilevel"/>
    <w:tmpl w:val="78C0EC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6E28BD"/>
    <w:multiLevelType w:val="multilevel"/>
    <w:tmpl w:val="0B562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DDC0FB5"/>
    <w:multiLevelType w:val="multilevel"/>
    <w:tmpl w:val="6C3CBF0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BC3D00"/>
    <w:multiLevelType w:val="hybridMultilevel"/>
    <w:tmpl w:val="E4A66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7671DA"/>
    <w:multiLevelType w:val="multilevel"/>
    <w:tmpl w:val="0F9C0F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AB4C8F"/>
    <w:multiLevelType w:val="multilevel"/>
    <w:tmpl w:val="96D60A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6BE44D83"/>
    <w:multiLevelType w:val="multilevel"/>
    <w:tmpl w:val="A00675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8F088A"/>
    <w:multiLevelType w:val="multilevel"/>
    <w:tmpl w:val="AE34B26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0E55FC"/>
    <w:multiLevelType w:val="multilevel"/>
    <w:tmpl w:val="E81872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6C49B0"/>
    <w:multiLevelType w:val="multilevel"/>
    <w:tmpl w:val="5C5461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2"/>
  </w:num>
  <w:num w:numId="3">
    <w:abstractNumId w:val="8"/>
  </w:num>
  <w:num w:numId="4">
    <w:abstractNumId w:val="17"/>
  </w:num>
  <w:num w:numId="5">
    <w:abstractNumId w:val="4"/>
  </w:num>
  <w:num w:numId="6">
    <w:abstractNumId w:val="15"/>
  </w:num>
  <w:num w:numId="7">
    <w:abstractNumId w:val="9"/>
  </w:num>
  <w:num w:numId="8">
    <w:abstractNumId w:val="18"/>
  </w:num>
  <w:num w:numId="9">
    <w:abstractNumId w:val="5"/>
  </w:num>
  <w:num w:numId="10">
    <w:abstractNumId w:val="10"/>
  </w:num>
  <w:num w:numId="11">
    <w:abstractNumId w:val="14"/>
  </w:num>
  <w:num w:numId="12">
    <w:abstractNumId w:val="3"/>
  </w:num>
  <w:num w:numId="13">
    <w:abstractNumId w:val="7"/>
  </w:num>
  <w:num w:numId="14">
    <w:abstractNumId w:val="19"/>
  </w:num>
  <w:num w:numId="15">
    <w:abstractNumId w:val="2"/>
  </w:num>
  <w:num w:numId="16">
    <w:abstractNumId w:val="0"/>
  </w:num>
  <w:num w:numId="17">
    <w:abstractNumId w:val="6"/>
  </w:num>
  <w:num w:numId="18">
    <w:abstractNumId w:val="1"/>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6CB"/>
    <w:rsid w:val="0021470C"/>
    <w:rsid w:val="002E2DDB"/>
    <w:rsid w:val="00543484"/>
    <w:rsid w:val="00582F59"/>
    <w:rsid w:val="00AE1C72"/>
    <w:rsid w:val="00F42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76325"/>
  <w15:chartTrackingRefBased/>
  <w15:docId w15:val="{A5DA08F0-FF0F-4B68-83B5-8E3AB02CE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6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6CB"/>
  </w:style>
  <w:style w:type="paragraph" w:styleId="Footer">
    <w:name w:val="footer"/>
    <w:basedOn w:val="Normal"/>
    <w:link w:val="FooterChar"/>
    <w:uiPriority w:val="99"/>
    <w:unhideWhenUsed/>
    <w:rsid w:val="00F426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26CB"/>
  </w:style>
  <w:style w:type="paragraph" w:customStyle="1" w:styleId="paragraph">
    <w:name w:val="paragraph"/>
    <w:basedOn w:val="Normal"/>
    <w:rsid w:val="002E2D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E2DDB"/>
  </w:style>
  <w:style w:type="character" w:customStyle="1" w:styleId="eop">
    <w:name w:val="eop"/>
    <w:basedOn w:val="DefaultParagraphFont"/>
    <w:rsid w:val="002E2DDB"/>
  </w:style>
  <w:style w:type="paragraph" w:styleId="ListParagraph">
    <w:name w:val="List Paragraph"/>
    <w:basedOn w:val="Normal"/>
    <w:uiPriority w:val="34"/>
    <w:qFormat/>
    <w:rsid w:val="002E2D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500680">
      <w:bodyDiv w:val="1"/>
      <w:marLeft w:val="0"/>
      <w:marRight w:val="0"/>
      <w:marTop w:val="0"/>
      <w:marBottom w:val="0"/>
      <w:divBdr>
        <w:top w:val="none" w:sz="0" w:space="0" w:color="auto"/>
        <w:left w:val="none" w:sz="0" w:space="0" w:color="auto"/>
        <w:bottom w:val="none" w:sz="0" w:space="0" w:color="auto"/>
        <w:right w:val="none" w:sz="0" w:space="0" w:color="auto"/>
      </w:divBdr>
      <w:divsChild>
        <w:div w:id="477966012">
          <w:marLeft w:val="0"/>
          <w:marRight w:val="0"/>
          <w:marTop w:val="0"/>
          <w:marBottom w:val="0"/>
          <w:divBdr>
            <w:top w:val="none" w:sz="0" w:space="0" w:color="auto"/>
            <w:left w:val="none" w:sz="0" w:space="0" w:color="auto"/>
            <w:bottom w:val="none" w:sz="0" w:space="0" w:color="auto"/>
            <w:right w:val="none" w:sz="0" w:space="0" w:color="auto"/>
          </w:divBdr>
          <w:divsChild>
            <w:div w:id="1953628227">
              <w:marLeft w:val="-75"/>
              <w:marRight w:val="0"/>
              <w:marTop w:val="30"/>
              <w:marBottom w:val="30"/>
              <w:divBdr>
                <w:top w:val="none" w:sz="0" w:space="0" w:color="auto"/>
                <w:left w:val="none" w:sz="0" w:space="0" w:color="auto"/>
                <w:bottom w:val="none" w:sz="0" w:space="0" w:color="auto"/>
                <w:right w:val="none" w:sz="0" w:space="0" w:color="auto"/>
              </w:divBdr>
              <w:divsChild>
                <w:div w:id="653920842">
                  <w:marLeft w:val="0"/>
                  <w:marRight w:val="0"/>
                  <w:marTop w:val="0"/>
                  <w:marBottom w:val="0"/>
                  <w:divBdr>
                    <w:top w:val="none" w:sz="0" w:space="0" w:color="auto"/>
                    <w:left w:val="none" w:sz="0" w:space="0" w:color="auto"/>
                    <w:bottom w:val="none" w:sz="0" w:space="0" w:color="auto"/>
                    <w:right w:val="none" w:sz="0" w:space="0" w:color="auto"/>
                  </w:divBdr>
                  <w:divsChild>
                    <w:div w:id="1708217301">
                      <w:marLeft w:val="0"/>
                      <w:marRight w:val="0"/>
                      <w:marTop w:val="0"/>
                      <w:marBottom w:val="0"/>
                      <w:divBdr>
                        <w:top w:val="none" w:sz="0" w:space="0" w:color="auto"/>
                        <w:left w:val="none" w:sz="0" w:space="0" w:color="auto"/>
                        <w:bottom w:val="none" w:sz="0" w:space="0" w:color="auto"/>
                        <w:right w:val="none" w:sz="0" w:space="0" w:color="auto"/>
                      </w:divBdr>
                    </w:div>
                  </w:divsChild>
                </w:div>
                <w:div w:id="1795981028">
                  <w:marLeft w:val="0"/>
                  <w:marRight w:val="0"/>
                  <w:marTop w:val="0"/>
                  <w:marBottom w:val="0"/>
                  <w:divBdr>
                    <w:top w:val="none" w:sz="0" w:space="0" w:color="auto"/>
                    <w:left w:val="none" w:sz="0" w:space="0" w:color="auto"/>
                    <w:bottom w:val="none" w:sz="0" w:space="0" w:color="auto"/>
                    <w:right w:val="none" w:sz="0" w:space="0" w:color="auto"/>
                  </w:divBdr>
                  <w:divsChild>
                    <w:div w:id="876428872">
                      <w:marLeft w:val="0"/>
                      <w:marRight w:val="0"/>
                      <w:marTop w:val="0"/>
                      <w:marBottom w:val="0"/>
                      <w:divBdr>
                        <w:top w:val="none" w:sz="0" w:space="0" w:color="auto"/>
                        <w:left w:val="none" w:sz="0" w:space="0" w:color="auto"/>
                        <w:bottom w:val="none" w:sz="0" w:space="0" w:color="auto"/>
                        <w:right w:val="none" w:sz="0" w:space="0" w:color="auto"/>
                      </w:divBdr>
                    </w:div>
                  </w:divsChild>
                </w:div>
                <w:div w:id="646278767">
                  <w:marLeft w:val="0"/>
                  <w:marRight w:val="0"/>
                  <w:marTop w:val="0"/>
                  <w:marBottom w:val="0"/>
                  <w:divBdr>
                    <w:top w:val="none" w:sz="0" w:space="0" w:color="auto"/>
                    <w:left w:val="none" w:sz="0" w:space="0" w:color="auto"/>
                    <w:bottom w:val="none" w:sz="0" w:space="0" w:color="auto"/>
                    <w:right w:val="none" w:sz="0" w:space="0" w:color="auto"/>
                  </w:divBdr>
                  <w:divsChild>
                    <w:div w:id="496961307">
                      <w:marLeft w:val="0"/>
                      <w:marRight w:val="0"/>
                      <w:marTop w:val="0"/>
                      <w:marBottom w:val="0"/>
                      <w:divBdr>
                        <w:top w:val="none" w:sz="0" w:space="0" w:color="auto"/>
                        <w:left w:val="none" w:sz="0" w:space="0" w:color="auto"/>
                        <w:bottom w:val="none" w:sz="0" w:space="0" w:color="auto"/>
                        <w:right w:val="none" w:sz="0" w:space="0" w:color="auto"/>
                      </w:divBdr>
                    </w:div>
                  </w:divsChild>
                </w:div>
                <w:div w:id="199632142">
                  <w:marLeft w:val="0"/>
                  <w:marRight w:val="0"/>
                  <w:marTop w:val="0"/>
                  <w:marBottom w:val="0"/>
                  <w:divBdr>
                    <w:top w:val="none" w:sz="0" w:space="0" w:color="auto"/>
                    <w:left w:val="none" w:sz="0" w:space="0" w:color="auto"/>
                    <w:bottom w:val="none" w:sz="0" w:space="0" w:color="auto"/>
                    <w:right w:val="none" w:sz="0" w:space="0" w:color="auto"/>
                  </w:divBdr>
                  <w:divsChild>
                    <w:div w:id="1192960196">
                      <w:marLeft w:val="0"/>
                      <w:marRight w:val="0"/>
                      <w:marTop w:val="0"/>
                      <w:marBottom w:val="0"/>
                      <w:divBdr>
                        <w:top w:val="none" w:sz="0" w:space="0" w:color="auto"/>
                        <w:left w:val="none" w:sz="0" w:space="0" w:color="auto"/>
                        <w:bottom w:val="none" w:sz="0" w:space="0" w:color="auto"/>
                        <w:right w:val="none" w:sz="0" w:space="0" w:color="auto"/>
                      </w:divBdr>
                    </w:div>
                  </w:divsChild>
                </w:div>
                <w:div w:id="421222268">
                  <w:marLeft w:val="0"/>
                  <w:marRight w:val="0"/>
                  <w:marTop w:val="0"/>
                  <w:marBottom w:val="0"/>
                  <w:divBdr>
                    <w:top w:val="none" w:sz="0" w:space="0" w:color="auto"/>
                    <w:left w:val="none" w:sz="0" w:space="0" w:color="auto"/>
                    <w:bottom w:val="none" w:sz="0" w:space="0" w:color="auto"/>
                    <w:right w:val="none" w:sz="0" w:space="0" w:color="auto"/>
                  </w:divBdr>
                  <w:divsChild>
                    <w:div w:id="234126999">
                      <w:marLeft w:val="0"/>
                      <w:marRight w:val="0"/>
                      <w:marTop w:val="0"/>
                      <w:marBottom w:val="0"/>
                      <w:divBdr>
                        <w:top w:val="none" w:sz="0" w:space="0" w:color="auto"/>
                        <w:left w:val="none" w:sz="0" w:space="0" w:color="auto"/>
                        <w:bottom w:val="none" w:sz="0" w:space="0" w:color="auto"/>
                        <w:right w:val="none" w:sz="0" w:space="0" w:color="auto"/>
                      </w:divBdr>
                    </w:div>
                  </w:divsChild>
                </w:div>
                <w:div w:id="1940914658">
                  <w:marLeft w:val="0"/>
                  <w:marRight w:val="0"/>
                  <w:marTop w:val="0"/>
                  <w:marBottom w:val="0"/>
                  <w:divBdr>
                    <w:top w:val="none" w:sz="0" w:space="0" w:color="auto"/>
                    <w:left w:val="none" w:sz="0" w:space="0" w:color="auto"/>
                    <w:bottom w:val="none" w:sz="0" w:space="0" w:color="auto"/>
                    <w:right w:val="none" w:sz="0" w:space="0" w:color="auto"/>
                  </w:divBdr>
                  <w:divsChild>
                    <w:div w:id="1137257481">
                      <w:marLeft w:val="0"/>
                      <w:marRight w:val="0"/>
                      <w:marTop w:val="0"/>
                      <w:marBottom w:val="0"/>
                      <w:divBdr>
                        <w:top w:val="none" w:sz="0" w:space="0" w:color="auto"/>
                        <w:left w:val="none" w:sz="0" w:space="0" w:color="auto"/>
                        <w:bottom w:val="none" w:sz="0" w:space="0" w:color="auto"/>
                        <w:right w:val="none" w:sz="0" w:space="0" w:color="auto"/>
                      </w:divBdr>
                    </w:div>
                  </w:divsChild>
                </w:div>
                <w:div w:id="123697201">
                  <w:marLeft w:val="0"/>
                  <w:marRight w:val="0"/>
                  <w:marTop w:val="0"/>
                  <w:marBottom w:val="0"/>
                  <w:divBdr>
                    <w:top w:val="none" w:sz="0" w:space="0" w:color="auto"/>
                    <w:left w:val="none" w:sz="0" w:space="0" w:color="auto"/>
                    <w:bottom w:val="none" w:sz="0" w:space="0" w:color="auto"/>
                    <w:right w:val="none" w:sz="0" w:space="0" w:color="auto"/>
                  </w:divBdr>
                  <w:divsChild>
                    <w:div w:id="998270680">
                      <w:marLeft w:val="0"/>
                      <w:marRight w:val="0"/>
                      <w:marTop w:val="0"/>
                      <w:marBottom w:val="0"/>
                      <w:divBdr>
                        <w:top w:val="none" w:sz="0" w:space="0" w:color="auto"/>
                        <w:left w:val="none" w:sz="0" w:space="0" w:color="auto"/>
                        <w:bottom w:val="none" w:sz="0" w:space="0" w:color="auto"/>
                        <w:right w:val="none" w:sz="0" w:space="0" w:color="auto"/>
                      </w:divBdr>
                    </w:div>
                  </w:divsChild>
                </w:div>
                <w:div w:id="189613569">
                  <w:marLeft w:val="0"/>
                  <w:marRight w:val="0"/>
                  <w:marTop w:val="0"/>
                  <w:marBottom w:val="0"/>
                  <w:divBdr>
                    <w:top w:val="none" w:sz="0" w:space="0" w:color="auto"/>
                    <w:left w:val="none" w:sz="0" w:space="0" w:color="auto"/>
                    <w:bottom w:val="none" w:sz="0" w:space="0" w:color="auto"/>
                    <w:right w:val="none" w:sz="0" w:space="0" w:color="auto"/>
                  </w:divBdr>
                  <w:divsChild>
                    <w:div w:id="569779423">
                      <w:marLeft w:val="0"/>
                      <w:marRight w:val="0"/>
                      <w:marTop w:val="0"/>
                      <w:marBottom w:val="0"/>
                      <w:divBdr>
                        <w:top w:val="none" w:sz="0" w:space="0" w:color="auto"/>
                        <w:left w:val="none" w:sz="0" w:space="0" w:color="auto"/>
                        <w:bottom w:val="none" w:sz="0" w:space="0" w:color="auto"/>
                        <w:right w:val="none" w:sz="0" w:space="0" w:color="auto"/>
                      </w:divBdr>
                    </w:div>
                  </w:divsChild>
                </w:div>
                <w:div w:id="950550799">
                  <w:marLeft w:val="0"/>
                  <w:marRight w:val="0"/>
                  <w:marTop w:val="0"/>
                  <w:marBottom w:val="0"/>
                  <w:divBdr>
                    <w:top w:val="none" w:sz="0" w:space="0" w:color="auto"/>
                    <w:left w:val="none" w:sz="0" w:space="0" w:color="auto"/>
                    <w:bottom w:val="none" w:sz="0" w:space="0" w:color="auto"/>
                    <w:right w:val="none" w:sz="0" w:space="0" w:color="auto"/>
                  </w:divBdr>
                  <w:divsChild>
                    <w:div w:id="953361695">
                      <w:marLeft w:val="0"/>
                      <w:marRight w:val="0"/>
                      <w:marTop w:val="0"/>
                      <w:marBottom w:val="0"/>
                      <w:divBdr>
                        <w:top w:val="none" w:sz="0" w:space="0" w:color="auto"/>
                        <w:left w:val="none" w:sz="0" w:space="0" w:color="auto"/>
                        <w:bottom w:val="none" w:sz="0" w:space="0" w:color="auto"/>
                        <w:right w:val="none" w:sz="0" w:space="0" w:color="auto"/>
                      </w:divBdr>
                    </w:div>
                  </w:divsChild>
                </w:div>
                <w:div w:id="514004170">
                  <w:marLeft w:val="0"/>
                  <w:marRight w:val="0"/>
                  <w:marTop w:val="0"/>
                  <w:marBottom w:val="0"/>
                  <w:divBdr>
                    <w:top w:val="none" w:sz="0" w:space="0" w:color="auto"/>
                    <w:left w:val="none" w:sz="0" w:space="0" w:color="auto"/>
                    <w:bottom w:val="none" w:sz="0" w:space="0" w:color="auto"/>
                    <w:right w:val="none" w:sz="0" w:space="0" w:color="auto"/>
                  </w:divBdr>
                  <w:divsChild>
                    <w:div w:id="103886402">
                      <w:marLeft w:val="0"/>
                      <w:marRight w:val="0"/>
                      <w:marTop w:val="0"/>
                      <w:marBottom w:val="0"/>
                      <w:divBdr>
                        <w:top w:val="none" w:sz="0" w:space="0" w:color="auto"/>
                        <w:left w:val="none" w:sz="0" w:space="0" w:color="auto"/>
                        <w:bottom w:val="none" w:sz="0" w:space="0" w:color="auto"/>
                        <w:right w:val="none" w:sz="0" w:space="0" w:color="auto"/>
                      </w:divBdr>
                    </w:div>
                  </w:divsChild>
                </w:div>
                <w:div w:id="1335567085">
                  <w:marLeft w:val="0"/>
                  <w:marRight w:val="0"/>
                  <w:marTop w:val="0"/>
                  <w:marBottom w:val="0"/>
                  <w:divBdr>
                    <w:top w:val="none" w:sz="0" w:space="0" w:color="auto"/>
                    <w:left w:val="none" w:sz="0" w:space="0" w:color="auto"/>
                    <w:bottom w:val="none" w:sz="0" w:space="0" w:color="auto"/>
                    <w:right w:val="none" w:sz="0" w:space="0" w:color="auto"/>
                  </w:divBdr>
                  <w:divsChild>
                    <w:div w:id="553199714">
                      <w:marLeft w:val="0"/>
                      <w:marRight w:val="0"/>
                      <w:marTop w:val="0"/>
                      <w:marBottom w:val="0"/>
                      <w:divBdr>
                        <w:top w:val="none" w:sz="0" w:space="0" w:color="auto"/>
                        <w:left w:val="none" w:sz="0" w:space="0" w:color="auto"/>
                        <w:bottom w:val="none" w:sz="0" w:space="0" w:color="auto"/>
                        <w:right w:val="none" w:sz="0" w:space="0" w:color="auto"/>
                      </w:divBdr>
                    </w:div>
                  </w:divsChild>
                </w:div>
                <w:div w:id="1420176767">
                  <w:marLeft w:val="0"/>
                  <w:marRight w:val="0"/>
                  <w:marTop w:val="0"/>
                  <w:marBottom w:val="0"/>
                  <w:divBdr>
                    <w:top w:val="none" w:sz="0" w:space="0" w:color="auto"/>
                    <w:left w:val="none" w:sz="0" w:space="0" w:color="auto"/>
                    <w:bottom w:val="none" w:sz="0" w:space="0" w:color="auto"/>
                    <w:right w:val="none" w:sz="0" w:space="0" w:color="auto"/>
                  </w:divBdr>
                  <w:divsChild>
                    <w:div w:id="191597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939853">
          <w:marLeft w:val="0"/>
          <w:marRight w:val="0"/>
          <w:marTop w:val="0"/>
          <w:marBottom w:val="0"/>
          <w:divBdr>
            <w:top w:val="none" w:sz="0" w:space="0" w:color="auto"/>
            <w:left w:val="none" w:sz="0" w:space="0" w:color="auto"/>
            <w:bottom w:val="none" w:sz="0" w:space="0" w:color="auto"/>
            <w:right w:val="none" w:sz="0" w:space="0" w:color="auto"/>
          </w:divBdr>
        </w:div>
        <w:div w:id="1333603783">
          <w:marLeft w:val="0"/>
          <w:marRight w:val="0"/>
          <w:marTop w:val="0"/>
          <w:marBottom w:val="0"/>
          <w:divBdr>
            <w:top w:val="none" w:sz="0" w:space="0" w:color="auto"/>
            <w:left w:val="none" w:sz="0" w:space="0" w:color="auto"/>
            <w:bottom w:val="none" w:sz="0" w:space="0" w:color="auto"/>
            <w:right w:val="none" w:sz="0" w:space="0" w:color="auto"/>
          </w:divBdr>
        </w:div>
        <w:div w:id="949780460">
          <w:marLeft w:val="0"/>
          <w:marRight w:val="0"/>
          <w:marTop w:val="0"/>
          <w:marBottom w:val="0"/>
          <w:divBdr>
            <w:top w:val="none" w:sz="0" w:space="0" w:color="auto"/>
            <w:left w:val="none" w:sz="0" w:space="0" w:color="auto"/>
            <w:bottom w:val="none" w:sz="0" w:space="0" w:color="auto"/>
            <w:right w:val="none" w:sz="0" w:space="0" w:color="auto"/>
          </w:divBdr>
        </w:div>
        <w:div w:id="690643774">
          <w:marLeft w:val="0"/>
          <w:marRight w:val="0"/>
          <w:marTop w:val="0"/>
          <w:marBottom w:val="0"/>
          <w:divBdr>
            <w:top w:val="none" w:sz="0" w:space="0" w:color="auto"/>
            <w:left w:val="none" w:sz="0" w:space="0" w:color="auto"/>
            <w:bottom w:val="none" w:sz="0" w:space="0" w:color="auto"/>
            <w:right w:val="none" w:sz="0" w:space="0" w:color="auto"/>
          </w:divBdr>
        </w:div>
        <w:div w:id="1473988344">
          <w:marLeft w:val="0"/>
          <w:marRight w:val="0"/>
          <w:marTop w:val="0"/>
          <w:marBottom w:val="0"/>
          <w:divBdr>
            <w:top w:val="none" w:sz="0" w:space="0" w:color="auto"/>
            <w:left w:val="none" w:sz="0" w:space="0" w:color="auto"/>
            <w:bottom w:val="none" w:sz="0" w:space="0" w:color="auto"/>
            <w:right w:val="none" w:sz="0" w:space="0" w:color="auto"/>
          </w:divBdr>
        </w:div>
        <w:div w:id="1116604903">
          <w:marLeft w:val="0"/>
          <w:marRight w:val="0"/>
          <w:marTop w:val="0"/>
          <w:marBottom w:val="0"/>
          <w:divBdr>
            <w:top w:val="none" w:sz="0" w:space="0" w:color="auto"/>
            <w:left w:val="none" w:sz="0" w:space="0" w:color="auto"/>
            <w:bottom w:val="none" w:sz="0" w:space="0" w:color="auto"/>
            <w:right w:val="none" w:sz="0" w:space="0" w:color="auto"/>
          </w:divBdr>
          <w:divsChild>
            <w:div w:id="1108740401">
              <w:marLeft w:val="0"/>
              <w:marRight w:val="0"/>
              <w:marTop w:val="0"/>
              <w:marBottom w:val="0"/>
              <w:divBdr>
                <w:top w:val="none" w:sz="0" w:space="0" w:color="auto"/>
                <w:left w:val="none" w:sz="0" w:space="0" w:color="auto"/>
                <w:bottom w:val="none" w:sz="0" w:space="0" w:color="auto"/>
                <w:right w:val="none" w:sz="0" w:space="0" w:color="auto"/>
              </w:divBdr>
            </w:div>
            <w:div w:id="454060022">
              <w:marLeft w:val="0"/>
              <w:marRight w:val="0"/>
              <w:marTop w:val="0"/>
              <w:marBottom w:val="0"/>
              <w:divBdr>
                <w:top w:val="none" w:sz="0" w:space="0" w:color="auto"/>
                <w:left w:val="none" w:sz="0" w:space="0" w:color="auto"/>
                <w:bottom w:val="none" w:sz="0" w:space="0" w:color="auto"/>
                <w:right w:val="none" w:sz="0" w:space="0" w:color="auto"/>
              </w:divBdr>
            </w:div>
            <w:div w:id="1821775366">
              <w:marLeft w:val="0"/>
              <w:marRight w:val="0"/>
              <w:marTop w:val="0"/>
              <w:marBottom w:val="0"/>
              <w:divBdr>
                <w:top w:val="none" w:sz="0" w:space="0" w:color="auto"/>
                <w:left w:val="none" w:sz="0" w:space="0" w:color="auto"/>
                <w:bottom w:val="none" w:sz="0" w:space="0" w:color="auto"/>
                <w:right w:val="none" w:sz="0" w:space="0" w:color="auto"/>
              </w:divBdr>
            </w:div>
            <w:div w:id="701631387">
              <w:marLeft w:val="0"/>
              <w:marRight w:val="0"/>
              <w:marTop w:val="0"/>
              <w:marBottom w:val="0"/>
              <w:divBdr>
                <w:top w:val="none" w:sz="0" w:space="0" w:color="auto"/>
                <w:left w:val="none" w:sz="0" w:space="0" w:color="auto"/>
                <w:bottom w:val="none" w:sz="0" w:space="0" w:color="auto"/>
                <w:right w:val="none" w:sz="0" w:space="0" w:color="auto"/>
              </w:divBdr>
            </w:div>
          </w:divsChild>
        </w:div>
        <w:div w:id="1809056047">
          <w:marLeft w:val="0"/>
          <w:marRight w:val="0"/>
          <w:marTop w:val="0"/>
          <w:marBottom w:val="0"/>
          <w:divBdr>
            <w:top w:val="none" w:sz="0" w:space="0" w:color="auto"/>
            <w:left w:val="none" w:sz="0" w:space="0" w:color="auto"/>
            <w:bottom w:val="none" w:sz="0" w:space="0" w:color="auto"/>
            <w:right w:val="none" w:sz="0" w:space="0" w:color="auto"/>
          </w:divBdr>
          <w:divsChild>
            <w:div w:id="2082948909">
              <w:marLeft w:val="0"/>
              <w:marRight w:val="0"/>
              <w:marTop w:val="0"/>
              <w:marBottom w:val="0"/>
              <w:divBdr>
                <w:top w:val="none" w:sz="0" w:space="0" w:color="auto"/>
                <w:left w:val="none" w:sz="0" w:space="0" w:color="auto"/>
                <w:bottom w:val="none" w:sz="0" w:space="0" w:color="auto"/>
                <w:right w:val="none" w:sz="0" w:space="0" w:color="auto"/>
              </w:divBdr>
            </w:div>
            <w:div w:id="814953529">
              <w:marLeft w:val="0"/>
              <w:marRight w:val="0"/>
              <w:marTop w:val="0"/>
              <w:marBottom w:val="0"/>
              <w:divBdr>
                <w:top w:val="none" w:sz="0" w:space="0" w:color="auto"/>
                <w:left w:val="none" w:sz="0" w:space="0" w:color="auto"/>
                <w:bottom w:val="none" w:sz="0" w:space="0" w:color="auto"/>
                <w:right w:val="none" w:sz="0" w:space="0" w:color="auto"/>
              </w:divBdr>
            </w:div>
            <w:div w:id="2096315119">
              <w:marLeft w:val="0"/>
              <w:marRight w:val="0"/>
              <w:marTop w:val="0"/>
              <w:marBottom w:val="0"/>
              <w:divBdr>
                <w:top w:val="none" w:sz="0" w:space="0" w:color="auto"/>
                <w:left w:val="none" w:sz="0" w:space="0" w:color="auto"/>
                <w:bottom w:val="none" w:sz="0" w:space="0" w:color="auto"/>
                <w:right w:val="none" w:sz="0" w:space="0" w:color="auto"/>
              </w:divBdr>
            </w:div>
          </w:divsChild>
        </w:div>
        <w:div w:id="903830971">
          <w:marLeft w:val="0"/>
          <w:marRight w:val="0"/>
          <w:marTop w:val="0"/>
          <w:marBottom w:val="0"/>
          <w:divBdr>
            <w:top w:val="none" w:sz="0" w:space="0" w:color="auto"/>
            <w:left w:val="none" w:sz="0" w:space="0" w:color="auto"/>
            <w:bottom w:val="none" w:sz="0" w:space="0" w:color="auto"/>
            <w:right w:val="none" w:sz="0" w:space="0" w:color="auto"/>
          </w:divBdr>
          <w:divsChild>
            <w:div w:id="2030330600">
              <w:marLeft w:val="0"/>
              <w:marRight w:val="0"/>
              <w:marTop w:val="0"/>
              <w:marBottom w:val="0"/>
              <w:divBdr>
                <w:top w:val="none" w:sz="0" w:space="0" w:color="auto"/>
                <w:left w:val="none" w:sz="0" w:space="0" w:color="auto"/>
                <w:bottom w:val="none" w:sz="0" w:space="0" w:color="auto"/>
                <w:right w:val="none" w:sz="0" w:space="0" w:color="auto"/>
              </w:divBdr>
            </w:div>
            <w:div w:id="149488635">
              <w:marLeft w:val="0"/>
              <w:marRight w:val="0"/>
              <w:marTop w:val="0"/>
              <w:marBottom w:val="0"/>
              <w:divBdr>
                <w:top w:val="none" w:sz="0" w:space="0" w:color="auto"/>
                <w:left w:val="none" w:sz="0" w:space="0" w:color="auto"/>
                <w:bottom w:val="none" w:sz="0" w:space="0" w:color="auto"/>
                <w:right w:val="none" w:sz="0" w:space="0" w:color="auto"/>
              </w:divBdr>
            </w:div>
            <w:div w:id="465970977">
              <w:marLeft w:val="0"/>
              <w:marRight w:val="0"/>
              <w:marTop w:val="0"/>
              <w:marBottom w:val="0"/>
              <w:divBdr>
                <w:top w:val="none" w:sz="0" w:space="0" w:color="auto"/>
                <w:left w:val="none" w:sz="0" w:space="0" w:color="auto"/>
                <w:bottom w:val="none" w:sz="0" w:space="0" w:color="auto"/>
                <w:right w:val="none" w:sz="0" w:space="0" w:color="auto"/>
              </w:divBdr>
            </w:div>
          </w:divsChild>
        </w:div>
        <w:div w:id="721755532">
          <w:marLeft w:val="0"/>
          <w:marRight w:val="0"/>
          <w:marTop w:val="0"/>
          <w:marBottom w:val="0"/>
          <w:divBdr>
            <w:top w:val="none" w:sz="0" w:space="0" w:color="auto"/>
            <w:left w:val="none" w:sz="0" w:space="0" w:color="auto"/>
            <w:bottom w:val="none" w:sz="0" w:space="0" w:color="auto"/>
            <w:right w:val="none" w:sz="0" w:space="0" w:color="auto"/>
          </w:divBdr>
          <w:divsChild>
            <w:div w:id="88039677">
              <w:marLeft w:val="0"/>
              <w:marRight w:val="0"/>
              <w:marTop w:val="0"/>
              <w:marBottom w:val="0"/>
              <w:divBdr>
                <w:top w:val="none" w:sz="0" w:space="0" w:color="auto"/>
                <w:left w:val="none" w:sz="0" w:space="0" w:color="auto"/>
                <w:bottom w:val="none" w:sz="0" w:space="0" w:color="auto"/>
                <w:right w:val="none" w:sz="0" w:space="0" w:color="auto"/>
              </w:divBdr>
            </w:div>
            <w:div w:id="4677998">
              <w:marLeft w:val="0"/>
              <w:marRight w:val="0"/>
              <w:marTop w:val="0"/>
              <w:marBottom w:val="0"/>
              <w:divBdr>
                <w:top w:val="none" w:sz="0" w:space="0" w:color="auto"/>
                <w:left w:val="none" w:sz="0" w:space="0" w:color="auto"/>
                <w:bottom w:val="none" w:sz="0" w:space="0" w:color="auto"/>
                <w:right w:val="none" w:sz="0" w:space="0" w:color="auto"/>
              </w:divBdr>
            </w:div>
            <w:div w:id="1841582404">
              <w:marLeft w:val="0"/>
              <w:marRight w:val="0"/>
              <w:marTop w:val="0"/>
              <w:marBottom w:val="0"/>
              <w:divBdr>
                <w:top w:val="none" w:sz="0" w:space="0" w:color="auto"/>
                <w:left w:val="none" w:sz="0" w:space="0" w:color="auto"/>
                <w:bottom w:val="none" w:sz="0" w:space="0" w:color="auto"/>
                <w:right w:val="none" w:sz="0" w:space="0" w:color="auto"/>
              </w:divBdr>
            </w:div>
          </w:divsChild>
        </w:div>
        <w:div w:id="1100222257">
          <w:marLeft w:val="0"/>
          <w:marRight w:val="0"/>
          <w:marTop w:val="0"/>
          <w:marBottom w:val="0"/>
          <w:divBdr>
            <w:top w:val="none" w:sz="0" w:space="0" w:color="auto"/>
            <w:left w:val="none" w:sz="0" w:space="0" w:color="auto"/>
            <w:bottom w:val="none" w:sz="0" w:space="0" w:color="auto"/>
            <w:right w:val="none" w:sz="0" w:space="0" w:color="auto"/>
          </w:divBdr>
          <w:divsChild>
            <w:div w:id="1406224212">
              <w:marLeft w:val="0"/>
              <w:marRight w:val="0"/>
              <w:marTop w:val="0"/>
              <w:marBottom w:val="0"/>
              <w:divBdr>
                <w:top w:val="none" w:sz="0" w:space="0" w:color="auto"/>
                <w:left w:val="none" w:sz="0" w:space="0" w:color="auto"/>
                <w:bottom w:val="none" w:sz="0" w:space="0" w:color="auto"/>
                <w:right w:val="none" w:sz="0" w:space="0" w:color="auto"/>
              </w:divBdr>
            </w:div>
            <w:div w:id="734935259">
              <w:marLeft w:val="0"/>
              <w:marRight w:val="0"/>
              <w:marTop w:val="0"/>
              <w:marBottom w:val="0"/>
              <w:divBdr>
                <w:top w:val="none" w:sz="0" w:space="0" w:color="auto"/>
                <w:left w:val="none" w:sz="0" w:space="0" w:color="auto"/>
                <w:bottom w:val="none" w:sz="0" w:space="0" w:color="auto"/>
                <w:right w:val="none" w:sz="0" w:space="0" w:color="auto"/>
              </w:divBdr>
            </w:div>
          </w:divsChild>
        </w:div>
        <w:div w:id="1490319610">
          <w:marLeft w:val="0"/>
          <w:marRight w:val="0"/>
          <w:marTop w:val="0"/>
          <w:marBottom w:val="0"/>
          <w:divBdr>
            <w:top w:val="none" w:sz="0" w:space="0" w:color="auto"/>
            <w:left w:val="none" w:sz="0" w:space="0" w:color="auto"/>
            <w:bottom w:val="none" w:sz="0" w:space="0" w:color="auto"/>
            <w:right w:val="none" w:sz="0" w:space="0" w:color="auto"/>
          </w:divBdr>
          <w:divsChild>
            <w:div w:id="1268463119">
              <w:marLeft w:val="0"/>
              <w:marRight w:val="0"/>
              <w:marTop w:val="0"/>
              <w:marBottom w:val="0"/>
              <w:divBdr>
                <w:top w:val="none" w:sz="0" w:space="0" w:color="auto"/>
                <w:left w:val="none" w:sz="0" w:space="0" w:color="auto"/>
                <w:bottom w:val="none" w:sz="0" w:space="0" w:color="auto"/>
                <w:right w:val="none" w:sz="0" w:space="0" w:color="auto"/>
              </w:divBdr>
            </w:div>
            <w:div w:id="1244148103">
              <w:marLeft w:val="0"/>
              <w:marRight w:val="0"/>
              <w:marTop w:val="0"/>
              <w:marBottom w:val="0"/>
              <w:divBdr>
                <w:top w:val="none" w:sz="0" w:space="0" w:color="auto"/>
                <w:left w:val="none" w:sz="0" w:space="0" w:color="auto"/>
                <w:bottom w:val="none" w:sz="0" w:space="0" w:color="auto"/>
                <w:right w:val="none" w:sz="0" w:space="0" w:color="auto"/>
              </w:divBdr>
            </w:div>
            <w:div w:id="712114755">
              <w:marLeft w:val="0"/>
              <w:marRight w:val="0"/>
              <w:marTop w:val="0"/>
              <w:marBottom w:val="0"/>
              <w:divBdr>
                <w:top w:val="none" w:sz="0" w:space="0" w:color="auto"/>
                <w:left w:val="none" w:sz="0" w:space="0" w:color="auto"/>
                <w:bottom w:val="none" w:sz="0" w:space="0" w:color="auto"/>
                <w:right w:val="none" w:sz="0" w:space="0" w:color="auto"/>
              </w:divBdr>
            </w:div>
          </w:divsChild>
        </w:div>
        <w:div w:id="2107342525">
          <w:marLeft w:val="0"/>
          <w:marRight w:val="0"/>
          <w:marTop w:val="0"/>
          <w:marBottom w:val="0"/>
          <w:divBdr>
            <w:top w:val="none" w:sz="0" w:space="0" w:color="auto"/>
            <w:left w:val="none" w:sz="0" w:space="0" w:color="auto"/>
            <w:bottom w:val="none" w:sz="0" w:space="0" w:color="auto"/>
            <w:right w:val="none" w:sz="0" w:space="0" w:color="auto"/>
          </w:divBdr>
          <w:divsChild>
            <w:div w:id="1220021433">
              <w:marLeft w:val="0"/>
              <w:marRight w:val="0"/>
              <w:marTop w:val="0"/>
              <w:marBottom w:val="0"/>
              <w:divBdr>
                <w:top w:val="none" w:sz="0" w:space="0" w:color="auto"/>
                <w:left w:val="none" w:sz="0" w:space="0" w:color="auto"/>
                <w:bottom w:val="none" w:sz="0" w:space="0" w:color="auto"/>
                <w:right w:val="none" w:sz="0" w:space="0" w:color="auto"/>
              </w:divBdr>
            </w:div>
            <w:div w:id="398944643">
              <w:marLeft w:val="0"/>
              <w:marRight w:val="0"/>
              <w:marTop w:val="0"/>
              <w:marBottom w:val="0"/>
              <w:divBdr>
                <w:top w:val="none" w:sz="0" w:space="0" w:color="auto"/>
                <w:left w:val="none" w:sz="0" w:space="0" w:color="auto"/>
                <w:bottom w:val="none" w:sz="0" w:space="0" w:color="auto"/>
                <w:right w:val="none" w:sz="0" w:space="0" w:color="auto"/>
              </w:divBdr>
            </w:div>
          </w:divsChild>
        </w:div>
        <w:div w:id="2041852021">
          <w:marLeft w:val="0"/>
          <w:marRight w:val="0"/>
          <w:marTop w:val="0"/>
          <w:marBottom w:val="0"/>
          <w:divBdr>
            <w:top w:val="none" w:sz="0" w:space="0" w:color="auto"/>
            <w:left w:val="none" w:sz="0" w:space="0" w:color="auto"/>
            <w:bottom w:val="none" w:sz="0" w:space="0" w:color="auto"/>
            <w:right w:val="none" w:sz="0" w:space="0" w:color="auto"/>
          </w:divBdr>
          <w:divsChild>
            <w:div w:id="59713651">
              <w:marLeft w:val="0"/>
              <w:marRight w:val="0"/>
              <w:marTop w:val="0"/>
              <w:marBottom w:val="0"/>
              <w:divBdr>
                <w:top w:val="none" w:sz="0" w:space="0" w:color="auto"/>
                <w:left w:val="none" w:sz="0" w:space="0" w:color="auto"/>
                <w:bottom w:val="none" w:sz="0" w:space="0" w:color="auto"/>
                <w:right w:val="none" w:sz="0" w:space="0" w:color="auto"/>
              </w:divBdr>
            </w:div>
            <w:div w:id="1426682151">
              <w:marLeft w:val="0"/>
              <w:marRight w:val="0"/>
              <w:marTop w:val="0"/>
              <w:marBottom w:val="0"/>
              <w:divBdr>
                <w:top w:val="none" w:sz="0" w:space="0" w:color="auto"/>
                <w:left w:val="none" w:sz="0" w:space="0" w:color="auto"/>
                <w:bottom w:val="none" w:sz="0" w:space="0" w:color="auto"/>
                <w:right w:val="none" w:sz="0" w:space="0" w:color="auto"/>
              </w:divBdr>
            </w:div>
            <w:div w:id="39672300">
              <w:marLeft w:val="0"/>
              <w:marRight w:val="0"/>
              <w:marTop w:val="0"/>
              <w:marBottom w:val="0"/>
              <w:divBdr>
                <w:top w:val="none" w:sz="0" w:space="0" w:color="auto"/>
                <w:left w:val="none" w:sz="0" w:space="0" w:color="auto"/>
                <w:bottom w:val="none" w:sz="0" w:space="0" w:color="auto"/>
                <w:right w:val="none" w:sz="0" w:space="0" w:color="auto"/>
              </w:divBdr>
            </w:div>
            <w:div w:id="1605962832">
              <w:marLeft w:val="0"/>
              <w:marRight w:val="0"/>
              <w:marTop w:val="0"/>
              <w:marBottom w:val="0"/>
              <w:divBdr>
                <w:top w:val="none" w:sz="0" w:space="0" w:color="auto"/>
                <w:left w:val="none" w:sz="0" w:space="0" w:color="auto"/>
                <w:bottom w:val="none" w:sz="0" w:space="0" w:color="auto"/>
                <w:right w:val="none" w:sz="0" w:space="0" w:color="auto"/>
              </w:divBdr>
            </w:div>
            <w:div w:id="2019039964">
              <w:marLeft w:val="0"/>
              <w:marRight w:val="0"/>
              <w:marTop w:val="0"/>
              <w:marBottom w:val="0"/>
              <w:divBdr>
                <w:top w:val="none" w:sz="0" w:space="0" w:color="auto"/>
                <w:left w:val="none" w:sz="0" w:space="0" w:color="auto"/>
                <w:bottom w:val="none" w:sz="0" w:space="0" w:color="auto"/>
                <w:right w:val="none" w:sz="0" w:space="0" w:color="auto"/>
              </w:divBdr>
            </w:div>
          </w:divsChild>
        </w:div>
        <w:div w:id="1743022307">
          <w:marLeft w:val="0"/>
          <w:marRight w:val="0"/>
          <w:marTop w:val="0"/>
          <w:marBottom w:val="0"/>
          <w:divBdr>
            <w:top w:val="none" w:sz="0" w:space="0" w:color="auto"/>
            <w:left w:val="none" w:sz="0" w:space="0" w:color="auto"/>
            <w:bottom w:val="none" w:sz="0" w:space="0" w:color="auto"/>
            <w:right w:val="none" w:sz="0" w:space="0" w:color="auto"/>
          </w:divBdr>
          <w:divsChild>
            <w:div w:id="1266229738">
              <w:marLeft w:val="0"/>
              <w:marRight w:val="0"/>
              <w:marTop w:val="0"/>
              <w:marBottom w:val="0"/>
              <w:divBdr>
                <w:top w:val="none" w:sz="0" w:space="0" w:color="auto"/>
                <w:left w:val="none" w:sz="0" w:space="0" w:color="auto"/>
                <w:bottom w:val="none" w:sz="0" w:space="0" w:color="auto"/>
                <w:right w:val="none" w:sz="0" w:space="0" w:color="auto"/>
              </w:divBdr>
            </w:div>
            <w:div w:id="303971011">
              <w:marLeft w:val="0"/>
              <w:marRight w:val="0"/>
              <w:marTop w:val="0"/>
              <w:marBottom w:val="0"/>
              <w:divBdr>
                <w:top w:val="none" w:sz="0" w:space="0" w:color="auto"/>
                <w:left w:val="none" w:sz="0" w:space="0" w:color="auto"/>
                <w:bottom w:val="none" w:sz="0" w:space="0" w:color="auto"/>
                <w:right w:val="none" w:sz="0" w:space="0" w:color="auto"/>
              </w:divBdr>
            </w:div>
          </w:divsChild>
        </w:div>
        <w:div w:id="1444811265">
          <w:marLeft w:val="0"/>
          <w:marRight w:val="0"/>
          <w:marTop w:val="0"/>
          <w:marBottom w:val="0"/>
          <w:divBdr>
            <w:top w:val="none" w:sz="0" w:space="0" w:color="auto"/>
            <w:left w:val="none" w:sz="0" w:space="0" w:color="auto"/>
            <w:bottom w:val="none" w:sz="0" w:space="0" w:color="auto"/>
            <w:right w:val="none" w:sz="0" w:space="0" w:color="auto"/>
          </w:divBdr>
          <w:divsChild>
            <w:div w:id="77290469">
              <w:marLeft w:val="0"/>
              <w:marRight w:val="0"/>
              <w:marTop w:val="0"/>
              <w:marBottom w:val="0"/>
              <w:divBdr>
                <w:top w:val="none" w:sz="0" w:space="0" w:color="auto"/>
                <w:left w:val="none" w:sz="0" w:space="0" w:color="auto"/>
                <w:bottom w:val="none" w:sz="0" w:space="0" w:color="auto"/>
                <w:right w:val="none" w:sz="0" w:space="0" w:color="auto"/>
              </w:divBdr>
            </w:div>
            <w:div w:id="188447956">
              <w:marLeft w:val="0"/>
              <w:marRight w:val="0"/>
              <w:marTop w:val="0"/>
              <w:marBottom w:val="0"/>
              <w:divBdr>
                <w:top w:val="none" w:sz="0" w:space="0" w:color="auto"/>
                <w:left w:val="none" w:sz="0" w:space="0" w:color="auto"/>
                <w:bottom w:val="none" w:sz="0" w:space="0" w:color="auto"/>
                <w:right w:val="none" w:sz="0" w:space="0" w:color="auto"/>
              </w:divBdr>
            </w:div>
            <w:div w:id="723024226">
              <w:marLeft w:val="0"/>
              <w:marRight w:val="0"/>
              <w:marTop w:val="0"/>
              <w:marBottom w:val="0"/>
              <w:divBdr>
                <w:top w:val="none" w:sz="0" w:space="0" w:color="auto"/>
                <w:left w:val="none" w:sz="0" w:space="0" w:color="auto"/>
                <w:bottom w:val="none" w:sz="0" w:space="0" w:color="auto"/>
                <w:right w:val="none" w:sz="0" w:space="0" w:color="auto"/>
              </w:divBdr>
            </w:div>
          </w:divsChild>
        </w:div>
        <w:div w:id="1438910551">
          <w:marLeft w:val="0"/>
          <w:marRight w:val="0"/>
          <w:marTop w:val="0"/>
          <w:marBottom w:val="0"/>
          <w:divBdr>
            <w:top w:val="none" w:sz="0" w:space="0" w:color="auto"/>
            <w:left w:val="none" w:sz="0" w:space="0" w:color="auto"/>
            <w:bottom w:val="none" w:sz="0" w:space="0" w:color="auto"/>
            <w:right w:val="none" w:sz="0" w:space="0" w:color="auto"/>
          </w:divBdr>
          <w:divsChild>
            <w:div w:id="816148024">
              <w:marLeft w:val="0"/>
              <w:marRight w:val="0"/>
              <w:marTop w:val="0"/>
              <w:marBottom w:val="0"/>
              <w:divBdr>
                <w:top w:val="none" w:sz="0" w:space="0" w:color="auto"/>
                <w:left w:val="none" w:sz="0" w:space="0" w:color="auto"/>
                <w:bottom w:val="none" w:sz="0" w:space="0" w:color="auto"/>
                <w:right w:val="none" w:sz="0" w:space="0" w:color="auto"/>
              </w:divBdr>
            </w:div>
            <w:div w:id="226838293">
              <w:marLeft w:val="0"/>
              <w:marRight w:val="0"/>
              <w:marTop w:val="0"/>
              <w:marBottom w:val="0"/>
              <w:divBdr>
                <w:top w:val="none" w:sz="0" w:space="0" w:color="auto"/>
                <w:left w:val="none" w:sz="0" w:space="0" w:color="auto"/>
                <w:bottom w:val="none" w:sz="0" w:space="0" w:color="auto"/>
                <w:right w:val="none" w:sz="0" w:space="0" w:color="auto"/>
              </w:divBdr>
            </w:div>
            <w:div w:id="2033338348">
              <w:marLeft w:val="0"/>
              <w:marRight w:val="0"/>
              <w:marTop w:val="0"/>
              <w:marBottom w:val="0"/>
              <w:divBdr>
                <w:top w:val="none" w:sz="0" w:space="0" w:color="auto"/>
                <w:left w:val="none" w:sz="0" w:space="0" w:color="auto"/>
                <w:bottom w:val="none" w:sz="0" w:space="0" w:color="auto"/>
                <w:right w:val="none" w:sz="0" w:space="0" w:color="auto"/>
              </w:divBdr>
            </w:div>
          </w:divsChild>
        </w:div>
        <w:div w:id="2102988701">
          <w:marLeft w:val="0"/>
          <w:marRight w:val="0"/>
          <w:marTop w:val="0"/>
          <w:marBottom w:val="0"/>
          <w:divBdr>
            <w:top w:val="none" w:sz="0" w:space="0" w:color="auto"/>
            <w:left w:val="none" w:sz="0" w:space="0" w:color="auto"/>
            <w:bottom w:val="none" w:sz="0" w:space="0" w:color="auto"/>
            <w:right w:val="none" w:sz="0" w:space="0" w:color="auto"/>
          </w:divBdr>
          <w:divsChild>
            <w:div w:id="730150277">
              <w:marLeft w:val="0"/>
              <w:marRight w:val="0"/>
              <w:marTop w:val="0"/>
              <w:marBottom w:val="0"/>
              <w:divBdr>
                <w:top w:val="none" w:sz="0" w:space="0" w:color="auto"/>
                <w:left w:val="none" w:sz="0" w:space="0" w:color="auto"/>
                <w:bottom w:val="none" w:sz="0" w:space="0" w:color="auto"/>
                <w:right w:val="none" w:sz="0" w:space="0" w:color="auto"/>
              </w:divBdr>
            </w:div>
            <w:div w:id="1159886376">
              <w:marLeft w:val="0"/>
              <w:marRight w:val="0"/>
              <w:marTop w:val="0"/>
              <w:marBottom w:val="0"/>
              <w:divBdr>
                <w:top w:val="none" w:sz="0" w:space="0" w:color="auto"/>
                <w:left w:val="none" w:sz="0" w:space="0" w:color="auto"/>
                <w:bottom w:val="none" w:sz="0" w:space="0" w:color="auto"/>
                <w:right w:val="none" w:sz="0" w:space="0" w:color="auto"/>
              </w:divBdr>
            </w:div>
            <w:div w:id="2140107771">
              <w:marLeft w:val="0"/>
              <w:marRight w:val="0"/>
              <w:marTop w:val="0"/>
              <w:marBottom w:val="0"/>
              <w:divBdr>
                <w:top w:val="none" w:sz="0" w:space="0" w:color="auto"/>
                <w:left w:val="none" w:sz="0" w:space="0" w:color="auto"/>
                <w:bottom w:val="none" w:sz="0" w:space="0" w:color="auto"/>
                <w:right w:val="none" w:sz="0" w:space="0" w:color="auto"/>
              </w:divBdr>
            </w:div>
            <w:div w:id="181434960">
              <w:marLeft w:val="0"/>
              <w:marRight w:val="0"/>
              <w:marTop w:val="0"/>
              <w:marBottom w:val="0"/>
              <w:divBdr>
                <w:top w:val="none" w:sz="0" w:space="0" w:color="auto"/>
                <w:left w:val="none" w:sz="0" w:space="0" w:color="auto"/>
                <w:bottom w:val="none" w:sz="0" w:space="0" w:color="auto"/>
                <w:right w:val="none" w:sz="0" w:space="0" w:color="auto"/>
              </w:divBdr>
            </w:div>
          </w:divsChild>
        </w:div>
        <w:div w:id="2076974741">
          <w:marLeft w:val="0"/>
          <w:marRight w:val="0"/>
          <w:marTop w:val="0"/>
          <w:marBottom w:val="0"/>
          <w:divBdr>
            <w:top w:val="none" w:sz="0" w:space="0" w:color="auto"/>
            <w:left w:val="none" w:sz="0" w:space="0" w:color="auto"/>
            <w:bottom w:val="none" w:sz="0" w:space="0" w:color="auto"/>
            <w:right w:val="none" w:sz="0" w:space="0" w:color="auto"/>
          </w:divBdr>
          <w:divsChild>
            <w:div w:id="1327514515">
              <w:marLeft w:val="0"/>
              <w:marRight w:val="0"/>
              <w:marTop w:val="0"/>
              <w:marBottom w:val="0"/>
              <w:divBdr>
                <w:top w:val="none" w:sz="0" w:space="0" w:color="auto"/>
                <w:left w:val="none" w:sz="0" w:space="0" w:color="auto"/>
                <w:bottom w:val="none" w:sz="0" w:space="0" w:color="auto"/>
                <w:right w:val="none" w:sz="0" w:space="0" w:color="auto"/>
              </w:divBdr>
            </w:div>
          </w:divsChild>
        </w:div>
        <w:div w:id="459762611">
          <w:marLeft w:val="0"/>
          <w:marRight w:val="0"/>
          <w:marTop w:val="0"/>
          <w:marBottom w:val="0"/>
          <w:divBdr>
            <w:top w:val="none" w:sz="0" w:space="0" w:color="auto"/>
            <w:left w:val="none" w:sz="0" w:space="0" w:color="auto"/>
            <w:bottom w:val="none" w:sz="0" w:space="0" w:color="auto"/>
            <w:right w:val="none" w:sz="0" w:space="0" w:color="auto"/>
          </w:divBdr>
          <w:divsChild>
            <w:div w:id="133372889">
              <w:marLeft w:val="0"/>
              <w:marRight w:val="0"/>
              <w:marTop w:val="0"/>
              <w:marBottom w:val="0"/>
              <w:divBdr>
                <w:top w:val="none" w:sz="0" w:space="0" w:color="auto"/>
                <w:left w:val="none" w:sz="0" w:space="0" w:color="auto"/>
                <w:bottom w:val="none" w:sz="0" w:space="0" w:color="auto"/>
                <w:right w:val="none" w:sz="0" w:space="0" w:color="auto"/>
              </w:divBdr>
            </w:div>
            <w:div w:id="1467507891">
              <w:marLeft w:val="0"/>
              <w:marRight w:val="0"/>
              <w:marTop w:val="0"/>
              <w:marBottom w:val="0"/>
              <w:divBdr>
                <w:top w:val="none" w:sz="0" w:space="0" w:color="auto"/>
                <w:left w:val="none" w:sz="0" w:space="0" w:color="auto"/>
                <w:bottom w:val="none" w:sz="0" w:space="0" w:color="auto"/>
                <w:right w:val="none" w:sz="0" w:space="0" w:color="auto"/>
              </w:divBdr>
            </w:div>
            <w:div w:id="1547329663">
              <w:marLeft w:val="0"/>
              <w:marRight w:val="0"/>
              <w:marTop w:val="0"/>
              <w:marBottom w:val="0"/>
              <w:divBdr>
                <w:top w:val="none" w:sz="0" w:space="0" w:color="auto"/>
                <w:left w:val="none" w:sz="0" w:space="0" w:color="auto"/>
                <w:bottom w:val="none" w:sz="0" w:space="0" w:color="auto"/>
                <w:right w:val="none" w:sz="0" w:space="0" w:color="auto"/>
              </w:divBdr>
            </w:div>
            <w:div w:id="364721579">
              <w:marLeft w:val="0"/>
              <w:marRight w:val="0"/>
              <w:marTop w:val="0"/>
              <w:marBottom w:val="0"/>
              <w:divBdr>
                <w:top w:val="none" w:sz="0" w:space="0" w:color="auto"/>
                <w:left w:val="none" w:sz="0" w:space="0" w:color="auto"/>
                <w:bottom w:val="none" w:sz="0" w:space="0" w:color="auto"/>
                <w:right w:val="none" w:sz="0" w:space="0" w:color="auto"/>
              </w:divBdr>
            </w:div>
            <w:div w:id="166406988">
              <w:marLeft w:val="0"/>
              <w:marRight w:val="0"/>
              <w:marTop w:val="0"/>
              <w:marBottom w:val="0"/>
              <w:divBdr>
                <w:top w:val="none" w:sz="0" w:space="0" w:color="auto"/>
                <w:left w:val="none" w:sz="0" w:space="0" w:color="auto"/>
                <w:bottom w:val="none" w:sz="0" w:space="0" w:color="auto"/>
                <w:right w:val="none" w:sz="0" w:space="0" w:color="auto"/>
              </w:divBdr>
            </w:div>
          </w:divsChild>
        </w:div>
        <w:div w:id="1401176755">
          <w:marLeft w:val="0"/>
          <w:marRight w:val="0"/>
          <w:marTop w:val="0"/>
          <w:marBottom w:val="0"/>
          <w:divBdr>
            <w:top w:val="none" w:sz="0" w:space="0" w:color="auto"/>
            <w:left w:val="none" w:sz="0" w:space="0" w:color="auto"/>
            <w:bottom w:val="none" w:sz="0" w:space="0" w:color="auto"/>
            <w:right w:val="none" w:sz="0" w:space="0" w:color="auto"/>
          </w:divBdr>
        </w:div>
        <w:div w:id="1824660387">
          <w:marLeft w:val="0"/>
          <w:marRight w:val="0"/>
          <w:marTop w:val="0"/>
          <w:marBottom w:val="0"/>
          <w:divBdr>
            <w:top w:val="none" w:sz="0" w:space="0" w:color="auto"/>
            <w:left w:val="none" w:sz="0" w:space="0" w:color="auto"/>
            <w:bottom w:val="none" w:sz="0" w:space="0" w:color="auto"/>
            <w:right w:val="none" w:sz="0" w:space="0" w:color="auto"/>
          </w:divBdr>
        </w:div>
        <w:div w:id="975641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9B0BF94C561D42953FBAF1B5D57546" ma:contentTypeVersion="8" ma:contentTypeDescription="Create a new document." ma:contentTypeScope="" ma:versionID="b008ce7258a7e315eea7c6429c3da559">
  <xsd:schema xmlns:xsd="http://www.w3.org/2001/XMLSchema" xmlns:xs="http://www.w3.org/2001/XMLSchema" xmlns:p="http://schemas.microsoft.com/office/2006/metadata/properties" xmlns:ns2="f800e531-2d2f-4cf8-ae34-1d6c9d9d5188" xmlns:ns3="98fb1052-efce-47a9-af7c-c36567212bfc" targetNamespace="http://schemas.microsoft.com/office/2006/metadata/properties" ma:root="true" ma:fieldsID="e49bbd0587444db43a54a8e88316726d" ns2:_="" ns3:_="">
    <xsd:import namespace="f800e531-2d2f-4cf8-ae34-1d6c9d9d5188"/>
    <xsd:import namespace="98fb1052-efce-47a9-af7c-c36567212b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0e531-2d2f-4cf8-ae34-1d6c9d9d518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fb1052-efce-47a9-af7c-c36567212bf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E61909-EAF8-44BE-B8B6-912A2494C3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E5D295-6D88-4D78-9F02-895ABDFC437C}">
  <ds:schemaRefs>
    <ds:schemaRef ds:uri="http://schemas.microsoft.com/sharepoint/v3/contenttype/forms"/>
  </ds:schemaRefs>
</ds:datastoreItem>
</file>

<file path=customXml/itemProps3.xml><?xml version="1.0" encoding="utf-8"?>
<ds:datastoreItem xmlns:ds="http://schemas.openxmlformats.org/officeDocument/2006/customXml" ds:itemID="{B0DDBAD7-C8BB-403B-AF42-BD783F779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0e531-2d2f-4cf8-ae34-1d6c9d9d5188"/>
    <ds:schemaRef ds:uri="98fb1052-efce-47a9-af7c-c36567212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Snowdon</dc:creator>
  <cp:keywords/>
  <dc:description/>
  <cp:lastModifiedBy>Joanna Keay-Blyth</cp:lastModifiedBy>
  <cp:revision>2</cp:revision>
  <dcterms:created xsi:type="dcterms:W3CDTF">2022-05-11T11:48:00Z</dcterms:created>
  <dcterms:modified xsi:type="dcterms:W3CDTF">2022-05-11T11:48:00Z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0x010100169B0BF94C561D42953FBAF1B5D57546</vt:lpwstr>
  </property>
</Properties>
</file>